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00" w:rsidRDefault="00DE2200" w:rsidP="00DE2200">
      <w:pPr>
        <w:jc w:val="center"/>
        <w:rPr>
          <w:b/>
        </w:rPr>
      </w:pPr>
      <w:r w:rsidRPr="00DE2200">
        <w:rPr>
          <w:b/>
        </w:rPr>
        <w:t>INSTRUCTIVO: INSCRIPCION A EXAMENES FINALES</w:t>
      </w:r>
    </w:p>
    <w:p w:rsidR="00E053E2" w:rsidRDefault="00E053E2" w:rsidP="00DE2200">
      <w:pPr>
        <w:jc w:val="center"/>
        <w:rPr>
          <w:b/>
        </w:rPr>
      </w:pPr>
    </w:p>
    <w:p w:rsidR="00E053E2" w:rsidRDefault="00E053E2" w:rsidP="00B2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color w:val="FF0000"/>
          <w:u w:val="single"/>
        </w:rPr>
      </w:pPr>
      <w:r>
        <w:rPr>
          <w:b/>
        </w:rPr>
        <w:t>MUY IMPORTAN</w:t>
      </w:r>
      <w:r w:rsidR="00B2250E">
        <w:rPr>
          <w:b/>
        </w:rPr>
        <w:t>TE: el plazo para inscribirse a</w:t>
      </w:r>
      <w:r>
        <w:rPr>
          <w:b/>
        </w:rPr>
        <w:t xml:space="preserve"> los exámenes es de </w:t>
      </w:r>
      <w:r w:rsidRPr="00E053E2">
        <w:rPr>
          <w:b/>
          <w:color w:val="FF0000"/>
          <w:u w:val="single"/>
        </w:rPr>
        <w:t xml:space="preserve">24 hs. </w:t>
      </w:r>
      <w:r w:rsidR="00844C29" w:rsidRPr="00E053E2">
        <w:rPr>
          <w:b/>
          <w:color w:val="FF0000"/>
          <w:u w:val="single"/>
        </w:rPr>
        <w:t>HÁBILES</w:t>
      </w:r>
      <w:r w:rsidRPr="00E053E2">
        <w:rPr>
          <w:b/>
          <w:color w:val="FF0000"/>
          <w:u w:val="single"/>
        </w:rPr>
        <w:t xml:space="preserve"> antes</w:t>
      </w:r>
      <w:r>
        <w:rPr>
          <w:b/>
          <w:color w:val="FF0000"/>
          <w:u w:val="single"/>
        </w:rPr>
        <w:t>.</w:t>
      </w:r>
    </w:p>
    <w:p w:rsidR="00844C29" w:rsidRPr="00844C29" w:rsidRDefault="00844C29" w:rsidP="00B2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i/>
        </w:rPr>
      </w:pPr>
      <w:r w:rsidRPr="00844C29">
        <w:rPr>
          <w:b/>
          <w:i/>
        </w:rPr>
        <w:t>Para los exámenes de l</w:t>
      </w:r>
      <w:r>
        <w:rPr>
          <w:b/>
          <w:i/>
        </w:rPr>
        <w:t xml:space="preserve">os días lunes, tienen tiempo </w:t>
      </w:r>
      <w:r w:rsidRPr="00844C29">
        <w:rPr>
          <w:b/>
          <w:i/>
        </w:rPr>
        <w:t xml:space="preserve">de </w:t>
      </w:r>
      <w:r>
        <w:rPr>
          <w:b/>
          <w:i/>
        </w:rPr>
        <w:t>in</w:t>
      </w:r>
      <w:r w:rsidRPr="00844C29">
        <w:rPr>
          <w:b/>
          <w:i/>
        </w:rPr>
        <w:t>scribirse hasta el viernes a la misma hora del examen.</w:t>
      </w:r>
    </w:p>
    <w:p w:rsidR="00DE2200" w:rsidRDefault="00DE2200" w:rsidP="00DE2200">
      <w:pPr>
        <w:jc w:val="center"/>
        <w:rPr>
          <w:b/>
        </w:rPr>
      </w:pPr>
      <w:bookmarkStart w:id="0" w:name="_GoBack"/>
      <w:bookmarkEnd w:id="0"/>
    </w:p>
    <w:p w:rsidR="00DE2200" w:rsidRPr="002863D7" w:rsidRDefault="00DE2200" w:rsidP="002863D7">
      <w:pPr>
        <w:pStyle w:val="Prrafodelista"/>
        <w:numPr>
          <w:ilvl w:val="0"/>
          <w:numId w:val="1"/>
        </w:numPr>
        <w:ind w:left="0"/>
        <w:jc w:val="both"/>
        <w:rPr>
          <w:b/>
        </w:rPr>
      </w:pPr>
      <w:r w:rsidRPr="002863D7">
        <w:rPr>
          <w:b/>
        </w:rPr>
        <w:t>Ingresar a ACTIVIDAD COMO ALUMNO:</w:t>
      </w:r>
    </w:p>
    <w:p w:rsidR="00DE2200" w:rsidRDefault="0098123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795655</wp:posOffset>
                </wp:positionV>
                <wp:extent cx="266700" cy="161925"/>
                <wp:effectExtent l="9525" t="24130" r="19050" b="234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ightArrow">
                          <a:avLst>
                            <a:gd name="adj1" fmla="val 50000"/>
                            <a:gd name="adj2" fmla="val 4117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86A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-23.55pt;margin-top:62.65pt;width:21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" fillcolor="red" strokecolor="red"/>
            </w:pict>
          </mc:Fallback>
        </mc:AlternateContent>
      </w:r>
      <w:r w:rsidR="00DE2200">
        <w:rPr>
          <w:noProof/>
          <w:lang w:eastAsia="es-ES"/>
        </w:rPr>
        <w:drawing>
          <wp:inline distT="0" distB="0" distL="0" distR="0">
            <wp:extent cx="5400675" cy="163830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647" b="4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200" w:rsidRPr="002863D7" w:rsidRDefault="002863D7" w:rsidP="002863D7">
      <w:pPr>
        <w:pStyle w:val="Prrafodelista"/>
        <w:numPr>
          <w:ilvl w:val="0"/>
          <w:numId w:val="1"/>
        </w:numPr>
        <w:ind w:left="0"/>
        <w:jc w:val="both"/>
        <w:rPr>
          <w:b/>
        </w:rPr>
      </w:pPr>
      <w:r w:rsidRPr="002863D7">
        <w:rPr>
          <w:b/>
        </w:rPr>
        <w:t>Ingresar a INSCRIPCIÓN A RENDIR:</w:t>
      </w:r>
    </w:p>
    <w:p w:rsidR="005F6658" w:rsidRDefault="0098123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776605</wp:posOffset>
                </wp:positionV>
                <wp:extent cx="266700" cy="161925"/>
                <wp:effectExtent l="9525" t="24130" r="19050" b="234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ightArrow">
                          <a:avLst>
                            <a:gd name="adj1" fmla="val 50000"/>
                            <a:gd name="adj2" fmla="val 4117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CDD73" id="AutoShape 4" o:spid="_x0000_s1026" type="#_x0000_t13" style="position:absolute;margin-left:-23.55pt;margin-top:61.15pt;width:21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" fillcolor="red" strokecolor="red"/>
            </w:pict>
          </mc:Fallback>
        </mc:AlternateContent>
      </w:r>
      <w:r w:rsidR="00DE2200">
        <w:rPr>
          <w:noProof/>
          <w:lang w:eastAsia="es-ES"/>
        </w:rPr>
        <w:drawing>
          <wp:inline distT="0" distB="0" distL="0" distR="0">
            <wp:extent cx="5400675" cy="1447800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117" b="50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D7" w:rsidRDefault="002863D7" w:rsidP="002863D7">
      <w:pPr>
        <w:pStyle w:val="Prrafodelista"/>
        <w:ind w:left="0"/>
        <w:jc w:val="both"/>
      </w:pPr>
    </w:p>
    <w:p w:rsidR="002863D7" w:rsidRPr="002863D7" w:rsidRDefault="002863D7" w:rsidP="002863D7">
      <w:pPr>
        <w:pStyle w:val="Prrafodelista"/>
        <w:numPr>
          <w:ilvl w:val="0"/>
          <w:numId w:val="1"/>
        </w:numPr>
        <w:ind w:left="0"/>
        <w:jc w:val="both"/>
        <w:rPr>
          <w:b/>
        </w:rPr>
      </w:pPr>
      <w:r w:rsidRPr="002863D7">
        <w:rPr>
          <w:b/>
        </w:rPr>
        <w:t xml:space="preserve">Ingresar a </w:t>
      </w:r>
      <w:r w:rsidR="00981233">
        <w:rPr>
          <w:b/>
        </w:rPr>
        <w:t>la carrera en curso</w:t>
      </w:r>
      <w:r w:rsidRPr="002863D7">
        <w:rPr>
          <w:b/>
        </w:rPr>
        <w:t>:</w:t>
      </w:r>
    </w:p>
    <w:p w:rsidR="002863D7" w:rsidRDefault="002863D7">
      <w:r>
        <w:rPr>
          <w:noProof/>
          <w:lang w:eastAsia="es-ES"/>
        </w:rPr>
        <w:drawing>
          <wp:inline distT="0" distB="0" distL="0" distR="0">
            <wp:extent cx="5400675" cy="1524000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647" b="48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D7" w:rsidRPr="002863D7" w:rsidRDefault="002863D7" w:rsidP="002863D7">
      <w:pPr>
        <w:pStyle w:val="Prrafodelista"/>
        <w:numPr>
          <w:ilvl w:val="0"/>
          <w:numId w:val="1"/>
        </w:numPr>
        <w:spacing w:line="240" w:lineRule="auto"/>
        <w:ind w:left="0" w:hanging="357"/>
        <w:contextualSpacing w:val="0"/>
        <w:jc w:val="both"/>
        <w:rPr>
          <w:b/>
        </w:rPr>
      </w:pPr>
      <w:r w:rsidRPr="002863D7">
        <w:rPr>
          <w:b/>
        </w:rPr>
        <w:t>En esta pantalla figurarán las asignaturas en las que</w:t>
      </w:r>
      <w:r w:rsidR="00844C29">
        <w:rPr>
          <w:b/>
        </w:rPr>
        <w:t xml:space="preserve"> están habilitados para rendir, una vez que ya estén cerradas las regularidades</w:t>
      </w:r>
      <w:r w:rsidRPr="002863D7">
        <w:rPr>
          <w:b/>
        </w:rPr>
        <w:t>:</w:t>
      </w:r>
    </w:p>
    <w:p w:rsidR="002863D7" w:rsidRDefault="002863D7">
      <w:r>
        <w:rPr>
          <w:noProof/>
          <w:lang w:eastAsia="es-ES"/>
        </w:rPr>
        <w:drawing>
          <wp:inline distT="0" distB="0" distL="0" distR="0">
            <wp:extent cx="5400675" cy="2409825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882" b="26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D7" w:rsidRPr="002863D7" w:rsidRDefault="00AA01E4" w:rsidP="002863D7">
      <w:pPr>
        <w:pStyle w:val="Prrafodelista"/>
        <w:numPr>
          <w:ilvl w:val="0"/>
          <w:numId w:val="1"/>
        </w:numPr>
        <w:spacing w:line="240" w:lineRule="auto"/>
        <w:ind w:left="0" w:hanging="357"/>
        <w:contextualSpacing w:val="0"/>
        <w:jc w:val="both"/>
        <w:rPr>
          <w:b/>
        </w:rPr>
      </w:pPr>
      <w:r>
        <w:rPr>
          <w:b/>
        </w:rPr>
        <w:lastRenderedPageBreak/>
        <w:t>Cuando ingresan a la asignatura figuran los turnos</w:t>
      </w:r>
      <w:r w:rsidR="00582C75">
        <w:rPr>
          <w:b/>
        </w:rPr>
        <w:t xml:space="preserve"> de exámenes disponibles, sombreados en amarillo; </w:t>
      </w:r>
      <w:r>
        <w:rPr>
          <w:b/>
        </w:rPr>
        <w:t xml:space="preserve"> la inscripción se concreta </w:t>
      </w:r>
      <w:r w:rsidR="00582C75">
        <w:rPr>
          <w:b/>
        </w:rPr>
        <w:t>haciendo cli</w:t>
      </w:r>
      <w:r>
        <w:rPr>
          <w:b/>
        </w:rPr>
        <w:t xml:space="preserve">c </w:t>
      </w:r>
      <w:r w:rsidR="00582C75">
        <w:rPr>
          <w:b/>
        </w:rPr>
        <w:t xml:space="preserve"> en la fecha elegida:</w:t>
      </w:r>
    </w:p>
    <w:p w:rsidR="002863D7" w:rsidRDefault="00AA01E4">
      <w:r>
        <w:rPr>
          <w:noProof/>
          <w:lang w:eastAsia="es-ES"/>
        </w:rPr>
        <w:drawing>
          <wp:inline distT="0" distB="0" distL="0" distR="0">
            <wp:extent cx="5067300" cy="3476625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529" r="6173" b="6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C75" w:rsidRDefault="00582C75"/>
    <w:p w:rsidR="00582C75" w:rsidRDefault="00E053E2" w:rsidP="00582C75">
      <w:pPr>
        <w:pStyle w:val="Prrafodelista"/>
        <w:numPr>
          <w:ilvl w:val="0"/>
          <w:numId w:val="1"/>
        </w:numPr>
        <w:spacing w:line="240" w:lineRule="auto"/>
        <w:ind w:left="0" w:hanging="357"/>
        <w:contextualSpacing w:val="0"/>
        <w:jc w:val="both"/>
        <w:rPr>
          <w:b/>
        </w:rPr>
      </w:pPr>
      <w:r>
        <w:rPr>
          <w:b/>
        </w:rPr>
        <w:t>Si desean borrarse, hacen clic en la asignatura y presionan el botón de ANULAR:</w:t>
      </w:r>
    </w:p>
    <w:p w:rsidR="00582C75" w:rsidRPr="002863D7" w:rsidRDefault="00582C75" w:rsidP="00582C75">
      <w:pPr>
        <w:pStyle w:val="Prrafodelista"/>
        <w:spacing w:line="240" w:lineRule="auto"/>
        <w:ind w:left="0"/>
        <w:contextualSpacing w:val="0"/>
        <w:jc w:val="both"/>
        <w:rPr>
          <w:b/>
        </w:rPr>
      </w:pPr>
    </w:p>
    <w:p w:rsidR="00582C75" w:rsidRDefault="00E053E2">
      <w:r>
        <w:rPr>
          <w:noProof/>
          <w:lang w:eastAsia="es-ES"/>
        </w:rPr>
        <w:drawing>
          <wp:inline distT="0" distB="0" distL="0" distR="0">
            <wp:extent cx="5124450" cy="3019425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3882" r="5115" b="1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E2" w:rsidRDefault="00E053E2"/>
    <w:p w:rsidR="00E053E2" w:rsidRDefault="00844C29" w:rsidP="00844C29">
      <w:pPr>
        <w:spacing w:line="240" w:lineRule="auto"/>
        <w:jc w:val="both"/>
        <w:rPr>
          <w:b/>
        </w:rPr>
      </w:pPr>
      <w:r>
        <w:rPr>
          <w:b/>
        </w:rPr>
        <w:t>Deben tener cuidado si se inscriben a través del celular, pues si presionan dos veces la inscripción queda anulada.</w:t>
      </w:r>
    </w:p>
    <w:p w:rsidR="00844C29" w:rsidRDefault="00844C29">
      <w:pPr>
        <w:rPr>
          <w:b/>
        </w:rPr>
      </w:pPr>
      <w:r>
        <w:rPr>
          <w:b/>
        </w:rPr>
        <w:br w:type="page"/>
      </w:r>
    </w:p>
    <w:p w:rsidR="00844C29" w:rsidRDefault="00844C29" w:rsidP="00844C29">
      <w:pPr>
        <w:spacing w:line="240" w:lineRule="auto"/>
        <w:jc w:val="both"/>
        <w:rPr>
          <w:b/>
        </w:rPr>
      </w:pPr>
    </w:p>
    <w:p w:rsidR="00E053E2" w:rsidRPr="00E053E2" w:rsidRDefault="00E053E2" w:rsidP="00E053E2">
      <w:pPr>
        <w:pStyle w:val="Prrafodelista"/>
        <w:numPr>
          <w:ilvl w:val="0"/>
          <w:numId w:val="1"/>
        </w:numPr>
        <w:spacing w:line="240" w:lineRule="auto"/>
        <w:ind w:left="0" w:hanging="357"/>
        <w:contextualSpacing w:val="0"/>
        <w:jc w:val="both"/>
        <w:rPr>
          <w:b/>
        </w:rPr>
      </w:pPr>
      <w:r w:rsidRPr="00E053E2">
        <w:rPr>
          <w:b/>
        </w:rPr>
        <w:t>Para consultar los TURNOS DE EXÁMENES en las materias que se encuentran inscriptos, deben ingresar a TURNOS DE EXAMEN:</w:t>
      </w:r>
    </w:p>
    <w:p w:rsidR="00E053E2" w:rsidRDefault="00E053E2" w:rsidP="00E053E2">
      <w:pPr>
        <w:pStyle w:val="Prrafodelista"/>
        <w:spacing w:line="240" w:lineRule="auto"/>
        <w:ind w:left="0"/>
        <w:contextualSpacing w:val="0"/>
        <w:jc w:val="both"/>
      </w:pPr>
    </w:p>
    <w:p w:rsidR="00E053E2" w:rsidRDefault="0098123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1972945</wp:posOffset>
                </wp:positionV>
                <wp:extent cx="904875" cy="361950"/>
                <wp:effectExtent l="9525" t="9525" r="9525" b="952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1D1C0" id="Oval 6" o:spid="_x0000_s1026" style="position:absolute;margin-left:50.7pt;margin-top:155.35pt;width:71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" filled="f" strokecolor="red"/>
            </w:pict>
          </mc:Fallback>
        </mc:AlternateContent>
      </w:r>
      <w:r w:rsidR="00E053E2">
        <w:rPr>
          <w:noProof/>
          <w:lang w:eastAsia="es-ES"/>
        </w:rPr>
        <w:drawing>
          <wp:inline distT="0" distB="0" distL="0" distR="0">
            <wp:extent cx="5400675" cy="2428875"/>
            <wp:effectExtent l="1905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4118" b="2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B0E" w:rsidRDefault="001D1B0E"/>
    <w:p w:rsidR="001D1B0E" w:rsidRPr="0001318F" w:rsidRDefault="001D1B0E" w:rsidP="0001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1318F">
        <w:rPr>
          <w:b/>
        </w:rPr>
        <w:t>ARANCELES</w:t>
      </w:r>
    </w:p>
    <w:p w:rsidR="0001318F" w:rsidRDefault="001D1B0E" w:rsidP="0001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Para estar habilitados a </w:t>
      </w:r>
      <w:r w:rsidR="0001318F">
        <w:t>rendir</w:t>
      </w:r>
      <w:r>
        <w:t xml:space="preserve">, deben tener abonada la cuota correspondiente al </w:t>
      </w:r>
      <w:r w:rsidRPr="001D1B0E">
        <w:rPr>
          <w:b/>
          <w:u w:val="single"/>
        </w:rPr>
        <w:t>mes previo</w:t>
      </w:r>
      <w:r>
        <w:t xml:space="preserve"> de la f</w:t>
      </w:r>
      <w:r w:rsidR="0001318F">
        <w:t xml:space="preserve">echa del examen. En el caso en que se encuentren en plan de pagos o en alguna situación en particular, deberán comunicarse telefónicamente con el </w:t>
      </w:r>
      <w:r w:rsidR="0001318F" w:rsidRPr="0001318F">
        <w:rPr>
          <w:b/>
        </w:rPr>
        <w:t>área de aranceles</w:t>
      </w:r>
      <w:r w:rsidR="0001318F">
        <w:t xml:space="preserve"> el día previo al examen y solicitar ser habilitados, al 4938000 int. 106 de 9 a 17 hs. Tengan en cuenta que la situación arancelaria excede a la facultad, desde aquí no tenemos ningún tipo de acceso a la misma.</w:t>
      </w:r>
    </w:p>
    <w:p w:rsidR="0001318F" w:rsidRDefault="0001318F" w:rsidP="0001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01318F" w:rsidSect="00844C29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20857"/>
    <w:multiLevelType w:val="hybridMultilevel"/>
    <w:tmpl w:val="0B2628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00"/>
    <w:rsid w:val="0001318F"/>
    <w:rsid w:val="001D1B0E"/>
    <w:rsid w:val="002863D7"/>
    <w:rsid w:val="00475FCD"/>
    <w:rsid w:val="00582C75"/>
    <w:rsid w:val="005F6658"/>
    <w:rsid w:val="007B240F"/>
    <w:rsid w:val="00844C29"/>
    <w:rsid w:val="00981233"/>
    <w:rsid w:val="00A41481"/>
    <w:rsid w:val="00AA01E4"/>
    <w:rsid w:val="00B2250E"/>
    <w:rsid w:val="00DE2200"/>
    <w:rsid w:val="00E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9893CA9"/>
  <w15:docId w15:val="{FF5D63F9-664D-4AE4-A6A4-A095A142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2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2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BE6BB-60D4-4F5F-890A-ECE756E8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secodonto</dc:creator>
  <cp:lastModifiedBy>Caro</cp:lastModifiedBy>
  <cp:revision>2</cp:revision>
  <cp:lastPrinted>2017-11-02T13:01:00Z</cp:lastPrinted>
  <dcterms:created xsi:type="dcterms:W3CDTF">2018-06-15T14:54:00Z</dcterms:created>
  <dcterms:modified xsi:type="dcterms:W3CDTF">2018-06-15T14:54:00Z</dcterms:modified>
</cp:coreProperties>
</file>