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A6" w:rsidRDefault="008205A6" w:rsidP="008205A6">
      <w:p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Universidad Católica de Córdoba.</w:t>
      </w:r>
    </w:p>
    <w:p w:rsidR="008205A6" w:rsidRDefault="008205A6" w:rsidP="008205A6">
      <w:p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Cátedra de Endodoncia.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Prof. Titular Dra. Cecilia de Caso.</w:t>
      </w:r>
    </w:p>
    <w:p w:rsidR="002F2573" w:rsidRDefault="002F2573" w:rsidP="00800CD6">
      <w:pPr>
        <w:pStyle w:val="Ttulo3"/>
        <w:spacing w:line="280" w:lineRule="exact"/>
        <w:rPr>
          <w:rFonts w:ascii="Arial" w:hAnsi="Arial" w:cs="Arial"/>
          <w:sz w:val="24"/>
          <w:u w:val="single"/>
          <w:lang w:val="es-AR"/>
        </w:rPr>
      </w:pPr>
    </w:p>
    <w:p w:rsidR="002F2573" w:rsidRDefault="002F2573" w:rsidP="00800CD6">
      <w:pPr>
        <w:pStyle w:val="Ttulo3"/>
        <w:spacing w:line="280" w:lineRule="exact"/>
        <w:rPr>
          <w:rFonts w:ascii="Arial" w:hAnsi="Arial" w:cs="Arial"/>
          <w:sz w:val="24"/>
          <w:u w:val="single"/>
          <w:lang w:val="es-AR"/>
        </w:rPr>
      </w:pPr>
    </w:p>
    <w:p w:rsidR="00800CD6" w:rsidRPr="00800CD6" w:rsidRDefault="00800CD6" w:rsidP="00800CD6">
      <w:pPr>
        <w:pStyle w:val="Ttulo3"/>
        <w:spacing w:line="280" w:lineRule="exact"/>
        <w:rPr>
          <w:rFonts w:ascii="Arial" w:hAnsi="Arial" w:cs="Arial"/>
          <w:sz w:val="24"/>
          <w:u w:val="single"/>
          <w:lang w:val="es-AR"/>
        </w:rPr>
      </w:pPr>
      <w:r w:rsidRPr="00800CD6">
        <w:rPr>
          <w:rFonts w:ascii="Arial" w:hAnsi="Arial" w:cs="Arial"/>
          <w:sz w:val="24"/>
          <w:u w:val="single"/>
          <w:lang w:val="es-AR"/>
        </w:rPr>
        <w:t>LISTA DE INSTRUMENTAL Y MATERIALES</w:t>
      </w:r>
      <w:r w:rsidR="00505F14">
        <w:rPr>
          <w:rFonts w:ascii="Arial" w:hAnsi="Arial" w:cs="Arial"/>
          <w:sz w:val="24"/>
          <w:u w:val="single"/>
          <w:lang w:val="es-AR"/>
        </w:rPr>
        <w:t xml:space="preserve"> PARA EL CLÍNICO</w:t>
      </w:r>
      <w:r w:rsidR="00D307E4">
        <w:rPr>
          <w:rFonts w:ascii="Arial" w:hAnsi="Arial" w:cs="Arial"/>
          <w:sz w:val="24"/>
          <w:u w:val="single"/>
          <w:lang w:val="es-AR"/>
        </w:rPr>
        <w:t xml:space="preserve"> 2020</w:t>
      </w:r>
    </w:p>
    <w:p w:rsidR="00800CD6" w:rsidRPr="00800CD6" w:rsidRDefault="00800CD6" w:rsidP="00800CD6">
      <w:pPr>
        <w:rPr>
          <w:lang w:val="es-AR"/>
        </w:rPr>
      </w:pPr>
    </w:p>
    <w:p w:rsidR="00800CD6" w:rsidRDefault="00800CD6" w:rsidP="00800CD6">
      <w:pPr>
        <w:spacing w:after="60" w:line="280" w:lineRule="exact"/>
        <w:rPr>
          <w:rFonts w:ascii="Arial" w:hAnsi="Arial" w:cs="Arial"/>
          <w:sz w:val="28"/>
        </w:rPr>
      </w:pPr>
      <w:r w:rsidRPr="00800CD6">
        <w:rPr>
          <w:rFonts w:ascii="Arial" w:hAnsi="Arial" w:cs="Arial"/>
          <w:sz w:val="28"/>
          <w:u w:val="single"/>
        </w:rPr>
        <w:t>Instrumental</w:t>
      </w:r>
      <w:r>
        <w:rPr>
          <w:rFonts w:ascii="Arial" w:hAnsi="Arial" w:cs="Arial"/>
          <w:sz w:val="28"/>
        </w:rPr>
        <w:t>:</w:t>
      </w:r>
    </w:p>
    <w:p w:rsidR="00800CD6" w:rsidRDefault="00800CD6" w:rsidP="00800CD6">
      <w:pPr>
        <w:spacing w:after="60" w:line="280" w:lineRule="exact"/>
        <w:rPr>
          <w:rFonts w:ascii="Arial" w:hAnsi="Arial" w:cs="Arial"/>
          <w:sz w:val="28"/>
        </w:rPr>
      </w:pP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Caja de cirugía.</w:t>
      </w:r>
    </w:p>
    <w:p w:rsidR="00232F12" w:rsidRDefault="00232F12" w:rsidP="00232F12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Caja de endodoncia chica. </w:t>
      </w:r>
      <w:r w:rsidR="00D307E4">
        <w:rPr>
          <w:rFonts w:ascii="Arial" w:hAnsi="Arial" w:cs="Arial"/>
          <w:sz w:val="22"/>
        </w:rPr>
        <w:t xml:space="preserve">Mini- </w:t>
      </w:r>
      <w:proofErr w:type="spellStart"/>
      <w:r w:rsidR="00D307E4">
        <w:rPr>
          <w:rFonts w:ascii="Arial" w:hAnsi="Arial" w:cs="Arial"/>
          <w:sz w:val="22"/>
        </w:rPr>
        <w:t>endo</w:t>
      </w:r>
      <w:proofErr w:type="spellEnd"/>
      <w:r w:rsidR="00D307E4">
        <w:rPr>
          <w:rFonts w:ascii="Arial" w:hAnsi="Arial" w:cs="Arial"/>
          <w:sz w:val="22"/>
        </w:rPr>
        <w:t xml:space="preserve"> </w:t>
      </w:r>
      <w:r w:rsidR="00995A11">
        <w:rPr>
          <w:rFonts w:ascii="Arial" w:hAnsi="Arial" w:cs="Arial"/>
          <w:sz w:val="22"/>
        </w:rPr>
        <w:t>(72 orificios)</w:t>
      </w:r>
      <w:r>
        <w:rPr>
          <w:rFonts w:ascii="Arial" w:hAnsi="Arial" w:cs="Arial"/>
          <w:sz w:val="22"/>
        </w:rPr>
        <w:t>(ver imágenes).</w:t>
      </w:r>
    </w:p>
    <w:p w:rsidR="00232F12" w:rsidRDefault="00D307E4" w:rsidP="00D307E4">
      <w:pPr>
        <w:spacing w:after="60" w:line="280" w:lineRule="exact"/>
        <w:ind w:left="360"/>
        <w:rPr>
          <w:rFonts w:ascii="Arial" w:hAnsi="Arial" w:cs="Arial"/>
          <w:sz w:val="22"/>
        </w:rPr>
      </w:pPr>
      <w:r w:rsidRPr="00232F12">
        <w:rPr>
          <w:rFonts w:ascii="Arial" w:hAnsi="Arial" w:cs="Arial"/>
          <w:noProof/>
          <w:sz w:val="22"/>
          <w:lang w:val="es-AR" w:eastAsia="es-AR"/>
        </w:rPr>
        <w:drawing>
          <wp:anchor distT="0" distB="0" distL="114300" distR="114300" simplePos="0" relativeHeight="251672576" behindDoc="1" locked="0" layoutInCell="1" allowOverlap="1" wp14:anchorId="110C9FBA" wp14:editId="2C585D9E">
            <wp:simplePos x="0" y="0"/>
            <wp:positionH relativeFrom="column">
              <wp:posOffset>396240</wp:posOffset>
            </wp:positionH>
            <wp:positionV relativeFrom="paragraph">
              <wp:posOffset>182245</wp:posOffset>
            </wp:positionV>
            <wp:extent cx="2028825" cy="1720215"/>
            <wp:effectExtent l="0" t="0" r="9525" b="0"/>
            <wp:wrapTight wrapText="bothSides">
              <wp:wrapPolygon edited="0">
                <wp:start x="0" y="0"/>
                <wp:lineTo x="0" y="21289"/>
                <wp:lineTo x="21499" y="21289"/>
                <wp:lineTo x="21499" y="0"/>
                <wp:lineTo x="0" y="0"/>
              </wp:wrapPolygon>
            </wp:wrapTight>
            <wp:docPr id="5" name="4 Imagen" descr="Endodontic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dontic_Box.jpg"/>
                    <pic:cNvPicPr/>
                  </pic:nvPicPr>
                  <pic:blipFill>
                    <a:blip r:embed="rId7"/>
                    <a:srcRect l="10375" t="11923" r="1181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7E4" w:rsidRDefault="00D307E4" w:rsidP="00232F12">
      <w:pPr>
        <w:spacing w:after="60" w:line="280" w:lineRule="exact"/>
        <w:rPr>
          <w:rFonts w:ascii="Arial" w:hAnsi="Arial" w:cs="Arial"/>
          <w:sz w:val="22"/>
        </w:rPr>
      </w:pPr>
    </w:p>
    <w:p w:rsidR="00995A11" w:rsidRDefault="00995A11" w:rsidP="00232F12">
      <w:pPr>
        <w:spacing w:after="60" w:line="280" w:lineRule="exact"/>
        <w:rPr>
          <w:rFonts w:ascii="Arial" w:hAnsi="Arial" w:cs="Arial"/>
          <w:sz w:val="22"/>
        </w:rPr>
      </w:pPr>
    </w:p>
    <w:p w:rsidR="00995A11" w:rsidRDefault="00995A11" w:rsidP="00232F12">
      <w:pPr>
        <w:spacing w:after="60" w:line="280" w:lineRule="exact"/>
        <w:rPr>
          <w:rFonts w:ascii="Arial" w:hAnsi="Arial" w:cs="Arial"/>
          <w:sz w:val="22"/>
        </w:rPr>
      </w:pPr>
    </w:p>
    <w:p w:rsidR="00995A11" w:rsidRDefault="00995A11" w:rsidP="00232F12">
      <w:pPr>
        <w:spacing w:after="60" w:line="280" w:lineRule="exact"/>
        <w:rPr>
          <w:rFonts w:ascii="Arial" w:hAnsi="Arial" w:cs="Arial"/>
          <w:sz w:val="22"/>
        </w:rPr>
      </w:pPr>
    </w:p>
    <w:p w:rsidR="00995A11" w:rsidRDefault="00995A11" w:rsidP="00232F12">
      <w:pPr>
        <w:spacing w:after="60" w:line="280" w:lineRule="exact"/>
        <w:rPr>
          <w:rFonts w:ascii="Arial" w:hAnsi="Arial" w:cs="Arial"/>
          <w:sz w:val="22"/>
        </w:rPr>
      </w:pPr>
    </w:p>
    <w:p w:rsidR="00995A11" w:rsidRDefault="00995A11" w:rsidP="00232F12">
      <w:pPr>
        <w:spacing w:after="60" w:line="280" w:lineRule="exact"/>
        <w:rPr>
          <w:rFonts w:ascii="Arial" w:hAnsi="Arial" w:cs="Arial"/>
          <w:sz w:val="22"/>
        </w:rPr>
      </w:pPr>
    </w:p>
    <w:p w:rsidR="00995A11" w:rsidRDefault="00995A11" w:rsidP="00232F12">
      <w:pPr>
        <w:spacing w:after="60" w:line="280" w:lineRule="exact"/>
        <w:rPr>
          <w:rFonts w:ascii="Arial" w:hAnsi="Arial" w:cs="Arial"/>
          <w:sz w:val="22"/>
        </w:rPr>
      </w:pPr>
    </w:p>
    <w:p w:rsidR="00D307E4" w:rsidRDefault="00D307E4" w:rsidP="00232F12">
      <w:pPr>
        <w:spacing w:after="60" w:line="280" w:lineRule="exact"/>
        <w:rPr>
          <w:rFonts w:ascii="Arial" w:hAnsi="Arial" w:cs="Arial"/>
          <w:sz w:val="22"/>
        </w:rPr>
      </w:pPr>
    </w:p>
    <w:p w:rsidR="00800CD6" w:rsidRPr="006F674A" w:rsidRDefault="006F674A" w:rsidP="006F674A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proofErr w:type="spellStart"/>
      <w:r>
        <w:rPr>
          <w:rFonts w:ascii="Arial" w:hAnsi="Arial" w:cs="Arial"/>
          <w:sz w:val="22"/>
        </w:rPr>
        <w:t>esponjero</w:t>
      </w:r>
      <w:proofErr w:type="spellEnd"/>
      <w:r>
        <w:rPr>
          <w:rFonts w:ascii="Arial" w:hAnsi="Arial" w:cs="Arial"/>
          <w:sz w:val="22"/>
        </w:rPr>
        <w:t xml:space="preserve"> en polímero de alta resistencia o metálico con esponjas descartables</w:t>
      </w:r>
      <w:r w:rsidR="00C77779">
        <w:rPr>
          <w:rFonts w:ascii="Arial" w:hAnsi="Arial" w:cs="Arial"/>
          <w:sz w:val="22"/>
        </w:rPr>
        <w:t xml:space="preserve"> diferente del </w:t>
      </w:r>
      <w:proofErr w:type="spellStart"/>
      <w:r w:rsidR="00C77779">
        <w:rPr>
          <w:rFonts w:ascii="Arial" w:hAnsi="Arial" w:cs="Arial"/>
          <w:sz w:val="22"/>
        </w:rPr>
        <w:t>esponjero</w:t>
      </w:r>
      <w:proofErr w:type="spellEnd"/>
      <w:r w:rsidR="00C77779">
        <w:rPr>
          <w:rFonts w:ascii="Arial" w:hAnsi="Arial" w:cs="Arial"/>
          <w:sz w:val="22"/>
        </w:rPr>
        <w:t xml:space="preserve"> de la lista de preclínico</w:t>
      </w:r>
      <w:r>
        <w:rPr>
          <w:rFonts w:ascii="Arial" w:hAnsi="Arial" w:cs="Arial"/>
          <w:sz w:val="22"/>
        </w:rPr>
        <w:t>.</w:t>
      </w:r>
    </w:p>
    <w:p w:rsidR="00800CD6" w:rsidRDefault="00F256CE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Sobres estériles con rollos de algodón, gasas y bolitas de algodón.</w:t>
      </w:r>
    </w:p>
    <w:p w:rsidR="00800CD6" w:rsidRDefault="00D307E4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 </w:t>
      </w:r>
      <w:r w:rsidR="00800CD6">
        <w:rPr>
          <w:rFonts w:ascii="Arial" w:hAnsi="Arial" w:cs="Arial"/>
          <w:sz w:val="22"/>
        </w:rPr>
        <w:t xml:space="preserve">Bandejas metálicas para instrumental. 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Espejos sin aumento.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Exploradores.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explorador recto</w:t>
      </w:r>
      <w:r w:rsidR="003E7EDB">
        <w:rPr>
          <w:rFonts w:ascii="Arial" w:hAnsi="Arial" w:cs="Arial"/>
          <w:sz w:val="22"/>
        </w:rPr>
        <w:t xml:space="preserve"> (preferentemente MAILLEFER)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Pinzas de algodón con los bocados en buen estado.</w:t>
      </w:r>
    </w:p>
    <w:p w:rsidR="005C1D86" w:rsidRDefault="005C1D8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Sonda periodontal.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proofErr w:type="spellStart"/>
      <w:r>
        <w:rPr>
          <w:rFonts w:ascii="Arial" w:hAnsi="Arial" w:cs="Arial"/>
          <w:sz w:val="22"/>
        </w:rPr>
        <w:t>Portaclamp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Perforador de goma dique </w:t>
      </w:r>
    </w:p>
    <w:p w:rsidR="00800CD6" w:rsidRDefault="00840BA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Arco de Young</w:t>
      </w:r>
      <w:r w:rsidR="00E54690">
        <w:rPr>
          <w:rFonts w:ascii="Arial" w:hAnsi="Arial" w:cs="Arial"/>
          <w:sz w:val="22"/>
        </w:rPr>
        <w:t xml:space="preserve"> </w:t>
      </w:r>
      <w:r w:rsidR="003E7EDB">
        <w:rPr>
          <w:rFonts w:ascii="Arial" w:hAnsi="Arial" w:cs="Arial"/>
          <w:sz w:val="22"/>
        </w:rPr>
        <w:t>metálico o plástico.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Regla </w:t>
      </w:r>
      <w:r w:rsidRPr="00E54690">
        <w:rPr>
          <w:rFonts w:ascii="Arial" w:hAnsi="Arial" w:cs="Arial"/>
          <w:b/>
          <w:sz w:val="22"/>
        </w:rPr>
        <w:t>metálica</w:t>
      </w:r>
      <w:r>
        <w:rPr>
          <w:rFonts w:ascii="Arial" w:hAnsi="Arial" w:cs="Arial"/>
          <w:sz w:val="22"/>
        </w:rPr>
        <w:t xml:space="preserve"> para conductos.</w:t>
      </w:r>
    </w:p>
    <w:p w:rsidR="00E54690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Jeringa</w:t>
      </w:r>
      <w:r w:rsidR="00E54690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Carpule</w:t>
      </w:r>
      <w:proofErr w:type="spellEnd"/>
      <w:r w:rsidR="00E54690">
        <w:rPr>
          <w:rFonts w:ascii="Arial" w:hAnsi="Arial" w:cs="Arial"/>
          <w:sz w:val="22"/>
        </w:rPr>
        <w:t>.</w:t>
      </w:r>
    </w:p>
    <w:p w:rsidR="00800CD6" w:rsidRDefault="00E54690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800CD6">
        <w:rPr>
          <w:rFonts w:ascii="Arial" w:hAnsi="Arial" w:cs="Arial"/>
          <w:sz w:val="22"/>
        </w:rPr>
        <w:t>gujas cortas y largas descartables.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Tijera de </w:t>
      </w:r>
      <w:r w:rsidRPr="0099334F">
        <w:rPr>
          <w:rFonts w:ascii="Arial" w:hAnsi="Arial" w:cs="Arial"/>
          <w:b/>
          <w:sz w:val="22"/>
        </w:rPr>
        <w:t>Cirugía</w:t>
      </w:r>
      <w:r>
        <w:rPr>
          <w:rFonts w:ascii="Arial" w:hAnsi="Arial" w:cs="Arial"/>
          <w:sz w:val="22"/>
        </w:rPr>
        <w:t>.</w:t>
      </w:r>
    </w:p>
    <w:p w:rsidR="00246A75" w:rsidRPr="00417953" w:rsidRDefault="00246A75" w:rsidP="00246A75">
      <w:pPr>
        <w:numPr>
          <w:ilvl w:val="0"/>
          <w:numId w:val="1"/>
        </w:numPr>
        <w:spacing w:after="60" w:line="280" w:lineRule="exact"/>
        <w:jc w:val="both"/>
        <w:rPr>
          <w:rFonts w:ascii="Arial" w:hAnsi="Arial" w:cs="Arial"/>
          <w:sz w:val="22"/>
          <w:lang w:val="pt-BR"/>
        </w:rPr>
      </w:pPr>
      <w:proofErr w:type="gramStart"/>
      <w:r w:rsidRPr="00B70051">
        <w:rPr>
          <w:rFonts w:ascii="Arial" w:hAnsi="Arial" w:cs="Arial"/>
          <w:b/>
          <w:sz w:val="22"/>
          <w:lang w:val="pt-BR"/>
        </w:rPr>
        <w:t>2</w:t>
      </w:r>
      <w:proofErr w:type="gramEnd"/>
      <w:r w:rsidRPr="00643438">
        <w:rPr>
          <w:rFonts w:ascii="Arial" w:hAnsi="Arial" w:cs="Arial"/>
          <w:sz w:val="22"/>
          <w:lang w:val="pt-BR"/>
        </w:rPr>
        <w:t xml:space="preserve"> </w:t>
      </w:r>
      <w:proofErr w:type="spellStart"/>
      <w:r w:rsidRPr="00643438">
        <w:rPr>
          <w:rFonts w:ascii="Arial" w:hAnsi="Arial" w:cs="Arial"/>
          <w:sz w:val="22"/>
          <w:lang w:val="pt-BR"/>
        </w:rPr>
        <w:t>Clamp</w:t>
      </w:r>
      <w:proofErr w:type="spellEnd"/>
      <w:r w:rsidRPr="00643438">
        <w:rPr>
          <w:rFonts w:ascii="Arial" w:hAnsi="Arial" w:cs="Arial"/>
          <w:sz w:val="22"/>
          <w:lang w:val="pt-BR"/>
        </w:rPr>
        <w:t xml:space="preserve"> universal para incisivos</w:t>
      </w:r>
      <w:r>
        <w:rPr>
          <w:rFonts w:ascii="Arial" w:hAnsi="Arial" w:cs="Arial"/>
          <w:sz w:val="22"/>
          <w:lang w:val="pt-BR"/>
        </w:rPr>
        <w:t xml:space="preserve"> com aletas (</w:t>
      </w:r>
      <w:proofErr w:type="spellStart"/>
      <w:r w:rsidRPr="00643438">
        <w:rPr>
          <w:rFonts w:ascii="Arial" w:hAnsi="Arial" w:cs="Arial"/>
          <w:sz w:val="22"/>
          <w:lang w:val="pt-BR"/>
        </w:rPr>
        <w:t>N</w:t>
      </w:r>
      <w:r>
        <w:rPr>
          <w:rFonts w:ascii="Arial" w:hAnsi="Arial" w:cs="Arial"/>
          <w:sz w:val="22"/>
          <w:lang w:val="pt-BR"/>
        </w:rPr>
        <w:t>ro</w:t>
      </w:r>
      <w:proofErr w:type="spellEnd"/>
      <w:r w:rsidRPr="00643438">
        <w:rPr>
          <w:rFonts w:ascii="Arial" w:hAnsi="Arial" w:cs="Arial"/>
          <w:sz w:val="22"/>
          <w:lang w:val="pt-BR"/>
        </w:rPr>
        <w:t xml:space="preserve"> 211</w:t>
      </w:r>
      <w:r>
        <w:rPr>
          <w:rFonts w:ascii="Arial" w:hAnsi="Arial" w:cs="Arial"/>
          <w:sz w:val="22"/>
          <w:lang w:val="pt-BR"/>
        </w:rPr>
        <w:t xml:space="preserve"> </w:t>
      </w:r>
      <w:proofErr w:type="spellStart"/>
      <w:r w:rsidRPr="00643438">
        <w:rPr>
          <w:rFonts w:ascii="Arial" w:hAnsi="Arial" w:cs="Arial"/>
          <w:sz w:val="22"/>
          <w:lang w:val="pt-BR"/>
        </w:rPr>
        <w:t>Ivory</w:t>
      </w:r>
      <w:proofErr w:type="spellEnd"/>
      <w:r w:rsidRPr="00643438">
        <w:rPr>
          <w:rFonts w:ascii="Arial" w:hAnsi="Arial" w:cs="Arial"/>
          <w:sz w:val="22"/>
          <w:lang w:val="pt-BR"/>
        </w:rPr>
        <w:t xml:space="preserve">, </w:t>
      </w:r>
      <w:r>
        <w:rPr>
          <w:rFonts w:ascii="Arial" w:hAnsi="Arial" w:cs="Arial"/>
          <w:sz w:val="22"/>
          <w:lang w:val="pt-BR"/>
        </w:rPr>
        <w:t xml:space="preserve">o Anterior Universal 9 </w:t>
      </w:r>
      <w:proofErr w:type="spellStart"/>
      <w:r>
        <w:rPr>
          <w:rFonts w:ascii="Arial" w:hAnsi="Arial" w:cs="Arial"/>
          <w:sz w:val="22"/>
          <w:lang w:val="pt-BR"/>
        </w:rPr>
        <w:t>Hygienic</w:t>
      </w:r>
      <w:proofErr w:type="spellEnd"/>
      <w:r>
        <w:rPr>
          <w:rFonts w:ascii="Arial" w:hAnsi="Arial" w:cs="Arial"/>
          <w:sz w:val="22"/>
          <w:lang w:val="pt-BR"/>
        </w:rPr>
        <w:t xml:space="preserve">,  o Anterior 9S </w:t>
      </w:r>
      <w:proofErr w:type="spellStart"/>
      <w:r w:rsidRPr="00643438">
        <w:rPr>
          <w:rFonts w:ascii="Arial" w:hAnsi="Arial" w:cs="Arial"/>
          <w:sz w:val="22"/>
          <w:lang w:val="pt-BR"/>
        </w:rPr>
        <w:t>HuFriedy</w:t>
      </w:r>
      <w:proofErr w:type="spellEnd"/>
      <w:r w:rsidRPr="00643438">
        <w:rPr>
          <w:rFonts w:ascii="Arial" w:hAnsi="Arial" w:cs="Arial"/>
          <w:sz w:val="22"/>
          <w:lang w:val="pt-BR"/>
        </w:rPr>
        <w:t>).</w:t>
      </w:r>
      <w:r w:rsidRPr="00643438">
        <w:rPr>
          <w:rFonts w:ascii="Arial" w:hAnsi="Arial" w:cs="Arial"/>
          <w:color w:val="FF0000"/>
          <w:sz w:val="22"/>
          <w:lang w:val="pt-BR"/>
        </w:rPr>
        <w:t xml:space="preserve"> </w:t>
      </w:r>
    </w:p>
    <w:p w:rsidR="00246A75" w:rsidRDefault="00246A75" w:rsidP="00246A75">
      <w:pPr>
        <w:numPr>
          <w:ilvl w:val="0"/>
          <w:numId w:val="6"/>
        </w:numPr>
        <w:spacing w:after="60" w:line="280" w:lineRule="exact"/>
        <w:jc w:val="both"/>
        <w:rPr>
          <w:rFonts w:ascii="Arial" w:hAnsi="Arial" w:cs="Arial"/>
          <w:sz w:val="22"/>
        </w:rPr>
      </w:pPr>
      <w:r w:rsidRPr="000B6128">
        <w:rPr>
          <w:rFonts w:ascii="Arial" w:hAnsi="Arial" w:cs="Arial"/>
          <w:b/>
          <w:sz w:val="22"/>
        </w:rPr>
        <w:t xml:space="preserve">2 </w:t>
      </w:r>
      <w:proofErr w:type="spellStart"/>
      <w:r>
        <w:rPr>
          <w:rFonts w:ascii="Arial" w:hAnsi="Arial" w:cs="Arial"/>
          <w:sz w:val="22"/>
        </w:rPr>
        <w:t>Clamp</w:t>
      </w:r>
      <w:proofErr w:type="spellEnd"/>
      <w:r>
        <w:rPr>
          <w:rFonts w:ascii="Arial" w:hAnsi="Arial" w:cs="Arial"/>
          <w:sz w:val="22"/>
        </w:rPr>
        <w:t xml:space="preserve"> con aletas para premolares con aletas (</w:t>
      </w:r>
      <w:proofErr w:type="spellStart"/>
      <w:r>
        <w:rPr>
          <w:rFonts w:ascii="Arial" w:hAnsi="Arial" w:cs="Arial"/>
          <w:sz w:val="22"/>
        </w:rPr>
        <w:t>Nro</w:t>
      </w:r>
      <w:proofErr w:type="spellEnd"/>
      <w:r>
        <w:rPr>
          <w:rFonts w:ascii="Arial" w:hAnsi="Arial" w:cs="Arial"/>
          <w:sz w:val="22"/>
        </w:rPr>
        <w:t xml:space="preserve"> 208 y 209 </w:t>
      </w:r>
      <w:proofErr w:type="spellStart"/>
      <w:r>
        <w:rPr>
          <w:rFonts w:ascii="Arial" w:hAnsi="Arial" w:cs="Arial"/>
          <w:sz w:val="22"/>
        </w:rPr>
        <w:t>Ivory</w:t>
      </w:r>
      <w:proofErr w:type="spellEnd"/>
      <w:r>
        <w:rPr>
          <w:rFonts w:ascii="Arial" w:hAnsi="Arial" w:cs="Arial"/>
          <w:sz w:val="22"/>
        </w:rPr>
        <w:t xml:space="preserve">, o Premolar Universal 1 </w:t>
      </w:r>
      <w:proofErr w:type="spellStart"/>
      <w:r>
        <w:rPr>
          <w:rFonts w:ascii="Arial" w:hAnsi="Arial" w:cs="Arial"/>
          <w:sz w:val="22"/>
        </w:rPr>
        <w:t>Hygienic</w:t>
      </w:r>
      <w:proofErr w:type="spellEnd"/>
      <w:r>
        <w:rPr>
          <w:rFonts w:ascii="Arial" w:hAnsi="Arial" w:cs="Arial"/>
          <w:sz w:val="22"/>
        </w:rPr>
        <w:t xml:space="preserve">, o </w:t>
      </w:r>
      <w:proofErr w:type="spellStart"/>
      <w:r>
        <w:rPr>
          <w:rFonts w:ascii="Arial" w:hAnsi="Arial" w:cs="Arial"/>
          <w:sz w:val="22"/>
        </w:rPr>
        <w:t>Nro</w:t>
      </w:r>
      <w:proofErr w:type="spellEnd"/>
      <w:r>
        <w:rPr>
          <w:rFonts w:ascii="Arial" w:hAnsi="Arial" w:cs="Arial"/>
          <w:sz w:val="22"/>
        </w:rPr>
        <w:t xml:space="preserve"> 1, 2, 14 </w:t>
      </w:r>
      <w:proofErr w:type="spellStart"/>
      <w:r>
        <w:rPr>
          <w:rFonts w:ascii="Arial" w:hAnsi="Arial" w:cs="Arial"/>
          <w:sz w:val="22"/>
        </w:rPr>
        <w:t>HuFriedy</w:t>
      </w:r>
      <w:proofErr w:type="spellEnd"/>
      <w:r>
        <w:rPr>
          <w:rFonts w:ascii="Arial" w:hAnsi="Arial" w:cs="Arial"/>
          <w:sz w:val="22"/>
        </w:rPr>
        <w:t xml:space="preserve">). </w:t>
      </w:r>
    </w:p>
    <w:p w:rsidR="00246A75" w:rsidRPr="003E7EDB" w:rsidRDefault="00246A75" w:rsidP="00246A75">
      <w:pPr>
        <w:numPr>
          <w:ilvl w:val="0"/>
          <w:numId w:val="6"/>
        </w:numPr>
        <w:tabs>
          <w:tab w:val="clear" w:pos="720"/>
        </w:tabs>
        <w:spacing w:after="60" w:line="280" w:lineRule="exact"/>
        <w:jc w:val="both"/>
        <w:rPr>
          <w:rFonts w:ascii="Arial" w:hAnsi="Arial" w:cs="Arial"/>
          <w:sz w:val="22"/>
        </w:rPr>
      </w:pPr>
      <w:r w:rsidRPr="003E7EDB">
        <w:rPr>
          <w:rFonts w:ascii="Arial" w:hAnsi="Arial" w:cs="Arial"/>
          <w:b/>
          <w:sz w:val="22"/>
        </w:rPr>
        <w:t>2</w:t>
      </w:r>
      <w:r w:rsidRPr="003E7EDB">
        <w:rPr>
          <w:rFonts w:ascii="Arial" w:hAnsi="Arial" w:cs="Arial"/>
          <w:sz w:val="22"/>
        </w:rPr>
        <w:t xml:space="preserve"> </w:t>
      </w:r>
      <w:proofErr w:type="spellStart"/>
      <w:r w:rsidRPr="003E7EDB">
        <w:rPr>
          <w:rFonts w:ascii="Arial" w:hAnsi="Arial" w:cs="Arial"/>
          <w:sz w:val="22"/>
        </w:rPr>
        <w:t>Clamp</w:t>
      </w:r>
      <w:proofErr w:type="spellEnd"/>
      <w:r w:rsidRPr="003E7EDB">
        <w:rPr>
          <w:rFonts w:ascii="Arial" w:hAnsi="Arial" w:cs="Arial"/>
          <w:sz w:val="22"/>
        </w:rPr>
        <w:t xml:space="preserve"> con aletas para molares con aletas (</w:t>
      </w:r>
      <w:proofErr w:type="spellStart"/>
      <w:r w:rsidRPr="003E7EDB">
        <w:rPr>
          <w:rFonts w:ascii="Arial" w:hAnsi="Arial" w:cs="Arial"/>
          <w:sz w:val="22"/>
        </w:rPr>
        <w:t>Nro</w:t>
      </w:r>
      <w:proofErr w:type="spellEnd"/>
      <w:r w:rsidRPr="003E7EDB">
        <w:rPr>
          <w:rFonts w:ascii="Arial" w:hAnsi="Arial" w:cs="Arial"/>
          <w:sz w:val="22"/>
        </w:rPr>
        <w:t xml:space="preserve"> 201, 205 </w:t>
      </w:r>
      <w:proofErr w:type="spellStart"/>
      <w:r w:rsidRPr="003E7EDB">
        <w:rPr>
          <w:rFonts w:ascii="Arial" w:hAnsi="Arial" w:cs="Arial"/>
          <w:sz w:val="22"/>
        </w:rPr>
        <w:t>Ivory</w:t>
      </w:r>
      <w:proofErr w:type="spellEnd"/>
      <w:r w:rsidRPr="003E7EDB">
        <w:rPr>
          <w:rFonts w:ascii="Arial" w:hAnsi="Arial" w:cs="Arial"/>
          <w:sz w:val="22"/>
        </w:rPr>
        <w:t xml:space="preserve">, o  Universal 7, 4 </w:t>
      </w:r>
      <w:proofErr w:type="spellStart"/>
      <w:r w:rsidRPr="003E7EDB">
        <w:rPr>
          <w:rFonts w:ascii="Arial" w:hAnsi="Arial" w:cs="Arial"/>
          <w:sz w:val="22"/>
        </w:rPr>
        <w:t>Hygienic</w:t>
      </w:r>
      <w:proofErr w:type="spellEnd"/>
      <w:r w:rsidRPr="003E7EDB">
        <w:rPr>
          <w:rFonts w:ascii="Arial" w:hAnsi="Arial" w:cs="Arial"/>
          <w:sz w:val="22"/>
        </w:rPr>
        <w:t xml:space="preserve">, o 205, 14A </w:t>
      </w:r>
      <w:proofErr w:type="spellStart"/>
      <w:r w:rsidRPr="003E7EDB">
        <w:rPr>
          <w:rFonts w:ascii="Arial" w:hAnsi="Arial" w:cs="Arial"/>
          <w:sz w:val="22"/>
        </w:rPr>
        <w:t>HuFriedy</w:t>
      </w:r>
      <w:proofErr w:type="spellEnd"/>
      <w:r w:rsidRPr="003E7EDB">
        <w:rPr>
          <w:rFonts w:ascii="Arial" w:hAnsi="Arial" w:cs="Arial"/>
          <w:sz w:val="22"/>
        </w:rPr>
        <w:t xml:space="preserve">). (Los </w:t>
      </w:r>
      <w:proofErr w:type="spellStart"/>
      <w:r w:rsidRPr="003E7EDB">
        <w:rPr>
          <w:rFonts w:ascii="Arial" w:hAnsi="Arial" w:cs="Arial"/>
          <w:sz w:val="22"/>
        </w:rPr>
        <w:t>clamps</w:t>
      </w:r>
      <w:proofErr w:type="spellEnd"/>
      <w:r w:rsidRPr="003E7EDB">
        <w:rPr>
          <w:rFonts w:ascii="Arial" w:hAnsi="Arial" w:cs="Arial"/>
          <w:sz w:val="22"/>
        </w:rPr>
        <w:t xml:space="preserve"> sin aletas no serán aceptados).</w:t>
      </w:r>
    </w:p>
    <w:p w:rsidR="00246A75" w:rsidRDefault="00246A75" w:rsidP="00246A75">
      <w:pPr>
        <w:numPr>
          <w:ilvl w:val="0"/>
          <w:numId w:val="6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Cápsula de Petri, chica.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17953" w:rsidTr="00836636">
        <w:trPr>
          <w:trHeight w:val="2693"/>
        </w:trPr>
        <w:tc>
          <w:tcPr>
            <w:tcW w:w="2881" w:type="dxa"/>
          </w:tcPr>
          <w:p w:rsidR="00417953" w:rsidRDefault="00417953" w:rsidP="00E54690">
            <w:pPr>
              <w:spacing w:after="60" w:line="280" w:lineRule="exact"/>
              <w:rPr>
                <w:rFonts w:ascii="Arial" w:hAnsi="Arial" w:cs="Arial"/>
                <w:sz w:val="22"/>
              </w:rPr>
            </w:pPr>
          </w:p>
          <w:p w:rsidR="00417953" w:rsidRDefault="00836636" w:rsidP="00E54690">
            <w:pPr>
              <w:spacing w:after="60"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s-AR" w:eastAsia="es-AR"/>
              </w:rPr>
              <w:drawing>
                <wp:anchor distT="0" distB="0" distL="114300" distR="114300" simplePos="0" relativeHeight="251668480" behindDoc="0" locked="0" layoutInCell="1" allowOverlap="1" wp14:anchorId="5455FF32" wp14:editId="022C0ABE">
                  <wp:simplePos x="0" y="0"/>
                  <wp:positionH relativeFrom="column">
                    <wp:posOffset>79058</wp:posOffset>
                  </wp:positionH>
                  <wp:positionV relativeFrom="paragraph">
                    <wp:posOffset>124142</wp:posOffset>
                  </wp:positionV>
                  <wp:extent cx="1465580" cy="1007745"/>
                  <wp:effectExtent l="317" t="0" r="1588" b="1587"/>
                  <wp:wrapNone/>
                  <wp:docPr id="12" name="11 Imagen" descr="imagesCARL4Z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RL4ZP0.jpg"/>
                          <pic:cNvPicPr/>
                        </pic:nvPicPr>
                        <pic:blipFill>
                          <a:blip r:embed="rId8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6558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7953" w:rsidRDefault="00417953" w:rsidP="00E54690">
            <w:pPr>
              <w:spacing w:after="60" w:line="280" w:lineRule="exact"/>
              <w:rPr>
                <w:rFonts w:ascii="Arial" w:hAnsi="Arial" w:cs="Arial"/>
                <w:sz w:val="22"/>
              </w:rPr>
            </w:pPr>
          </w:p>
          <w:p w:rsidR="00417953" w:rsidRDefault="00417953" w:rsidP="00E54690">
            <w:pPr>
              <w:spacing w:after="60" w:line="280" w:lineRule="exact"/>
              <w:rPr>
                <w:rFonts w:ascii="Arial" w:hAnsi="Arial" w:cs="Arial"/>
                <w:sz w:val="22"/>
              </w:rPr>
            </w:pPr>
          </w:p>
          <w:p w:rsidR="00417953" w:rsidRDefault="00417953" w:rsidP="00E54690">
            <w:pPr>
              <w:spacing w:after="60" w:line="280" w:lineRule="exact"/>
              <w:rPr>
                <w:rFonts w:ascii="Arial" w:hAnsi="Arial" w:cs="Arial"/>
                <w:sz w:val="22"/>
              </w:rPr>
            </w:pPr>
          </w:p>
          <w:p w:rsidR="00417953" w:rsidRDefault="00417953" w:rsidP="00E54690">
            <w:pPr>
              <w:spacing w:after="60" w:line="28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</w:tcPr>
          <w:p w:rsidR="00417953" w:rsidRDefault="00F079A3" w:rsidP="00E54690">
            <w:pPr>
              <w:spacing w:after="60"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s-AR" w:eastAsia="es-AR"/>
              </w:rPr>
              <w:drawing>
                <wp:anchor distT="0" distB="0" distL="114300" distR="114300" simplePos="0" relativeHeight="251669504" behindDoc="0" locked="0" layoutInCell="1" allowOverlap="1" wp14:anchorId="6EA4CBE0" wp14:editId="432E3AB3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367030</wp:posOffset>
                  </wp:positionV>
                  <wp:extent cx="1469388" cy="900000"/>
                  <wp:effectExtent l="0" t="1270" r="0" b="0"/>
                  <wp:wrapNone/>
                  <wp:docPr id="13" name="12 Imagen" descr="imagesCAW08T1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W08T1K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6938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</w:tcPr>
          <w:p w:rsidR="00417953" w:rsidRDefault="00F079A3" w:rsidP="00E54690">
            <w:pPr>
              <w:spacing w:after="60"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s-AR" w:eastAsia="es-AR"/>
              </w:rPr>
              <w:drawing>
                <wp:anchor distT="0" distB="0" distL="114300" distR="114300" simplePos="0" relativeHeight="251670528" behindDoc="0" locked="0" layoutInCell="1" allowOverlap="1" wp14:anchorId="5F8ECC34" wp14:editId="043CC54E">
                  <wp:simplePos x="0" y="0"/>
                  <wp:positionH relativeFrom="column">
                    <wp:posOffset>98107</wp:posOffset>
                  </wp:positionH>
                  <wp:positionV relativeFrom="paragraph">
                    <wp:posOffset>362268</wp:posOffset>
                  </wp:positionV>
                  <wp:extent cx="1321101" cy="900000"/>
                  <wp:effectExtent l="952" t="0" r="0" b="0"/>
                  <wp:wrapNone/>
                  <wp:docPr id="14" name="13 Imagen" descr="imagesCA9SXRP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9SXRP9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2110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7953" w:rsidTr="00417953">
        <w:tc>
          <w:tcPr>
            <w:tcW w:w="2881" w:type="dxa"/>
          </w:tcPr>
          <w:p w:rsidR="00417953" w:rsidRDefault="00417953" w:rsidP="00417953">
            <w:pPr>
              <w:spacing w:after="60"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CLAMP ANTERIOR</w:t>
            </w:r>
          </w:p>
        </w:tc>
        <w:tc>
          <w:tcPr>
            <w:tcW w:w="2881" w:type="dxa"/>
          </w:tcPr>
          <w:p w:rsidR="00417953" w:rsidRDefault="00F079A3" w:rsidP="00F079A3">
            <w:pPr>
              <w:spacing w:after="60"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CLAMP PREMOLAR</w:t>
            </w:r>
          </w:p>
        </w:tc>
        <w:tc>
          <w:tcPr>
            <w:tcW w:w="2882" w:type="dxa"/>
          </w:tcPr>
          <w:p w:rsidR="00417953" w:rsidRDefault="00F079A3" w:rsidP="00F079A3">
            <w:pPr>
              <w:spacing w:after="60"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CLAMP MOLAR</w:t>
            </w:r>
          </w:p>
        </w:tc>
      </w:tr>
    </w:tbl>
    <w:p w:rsidR="00E54690" w:rsidRDefault="00E54690" w:rsidP="00E54690">
      <w:pPr>
        <w:spacing w:after="60" w:line="280" w:lineRule="exact"/>
        <w:rPr>
          <w:rFonts w:ascii="Arial" w:hAnsi="Arial" w:cs="Arial"/>
          <w:sz w:val="22"/>
        </w:rPr>
      </w:pPr>
    </w:p>
    <w:p w:rsidR="00800CD6" w:rsidRDefault="00727DD3" w:rsidP="003E7EDB">
      <w:pPr>
        <w:numPr>
          <w:ilvl w:val="0"/>
          <w:numId w:val="6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 Vasos </w:t>
      </w:r>
      <w:proofErr w:type="spellStart"/>
      <w:r>
        <w:rPr>
          <w:rFonts w:ascii="Arial" w:hAnsi="Arial" w:cs="Arial"/>
          <w:sz w:val="22"/>
        </w:rPr>
        <w:t>Dappen</w:t>
      </w:r>
      <w:proofErr w:type="spellEnd"/>
      <w:r>
        <w:rPr>
          <w:rFonts w:ascii="Arial" w:hAnsi="Arial" w:cs="Arial"/>
          <w:sz w:val="22"/>
        </w:rPr>
        <w:t xml:space="preserve"> (preferentemente de colores).</w:t>
      </w:r>
    </w:p>
    <w:p w:rsidR="00800CD6" w:rsidRDefault="000C4322" w:rsidP="003E7EDB">
      <w:pPr>
        <w:numPr>
          <w:ilvl w:val="0"/>
          <w:numId w:val="6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</w:t>
      </w:r>
      <w:proofErr w:type="spellStart"/>
      <w:r>
        <w:rPr>
          <w:rFonts w:ascii="Arial" w:hAnsi="Arial" w:cs="Arial"/>
          <w:sz w:val="22"/>
        </w:rPr>
        <w:t>Locetas</w:t>
      </w:r>
      <w:proofErr w:type="spellEnd"/>
      <w:r>
        <w:rPr>
          <w:rFonts w:ascii="Arial" w:hAnsi="Arial" w:cs="Arial"/>
          <w:sz w:val="22"/>
        </w:rPr>
        <w:t xml:space="preserve"> finas.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Espátula para cemento.</w:t>
      </w:r>
    </w:p>
    <w:p w:rsidR="00800CD6" w:rsidRPr="003E18AC" w:rsidRDefault="003E18AC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 w:rsidRPr="003E18AC">
        <w:rPr>
          <w:rFonts w:ascii="Arial" w:hAnsi="Arial" w:cs="Arial"/>
          <w:sz w:val="22"/>
        </w:rPr>
        <w:t xml:space="preserve">1 Atacador para cemento y </w:t>
      </w:r>
      <w:r w:rsidR="00800CD6" w:rsidRPr="003E18AC">
        <w:rPr>
          <w:rFonts w:ascii="Arial" w:hAnsi="Arial" w:cs="Arial"/>
          <w:sz w:val="22"/>
        </w:rPr>
        <w:t>1 Atacador para gutapercha.</w:t>
      </w:r>
    </w:p>
    <w:p w:rsidR="00840BA6" w:rsidRDefault="00840BA6" w:rsidP="00840BA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Instrumento de Peter Thomas de encerado, el gotero fino y el gotero grueso.</w:t>
      </w:r>
    </w:p>
    <w:p w:rsidR="00727DD3" w:rsidRPr="003E18AC" w:rsidRDefault="003E18AC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 w:rsidRPr="003E18AC">
        <w:rPr>
          <w:rFonts w:ascii="Arial" w:hAnsi="Arial" w:cs="Arial"/>
          <w:sz w:val="22"/>
        </w:rPr>
        <w:t xml:space="preserve">1 Hoja de bisturí y </w:t>
      </w:r>
      <w:r w:rsidR="00727DD3" w:rsidRPr="003E18AC">
        <w:rPr>
          <w:rFonts w:ascii="Arial" w:hAnsi="Arial" w:cs="Arial"/>
          <w:sz w:val="22"/>
        </w:rPr>
        <w:t>Mango de bisturí.</w:t>
      </w:r>
    </w:p>
    <w:p w:rsidR="000C4322" w:rsidRPr="003E7EDB" w:rsidRDefault="00727DD3" w:rsidP="003E7EDB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proofErr w:type="spellStart"/>
      <w:r w:rsidRPr="00727DD3">
        <w:rPr>
          <w:rFonts w:ascii="Arial" w:hAnsi="Arial" w:cs="Arial"/>
          <w:sz w:val="22"/>
          <w:lang w:val="pt-BR"/>
        </w:rPr>
        <w:t>Fre</w:t>
      </w:r>
      <w:r w:rsidR="00C77779">
        <w:rPr>
          <w:rFonts w:ascii="Arial" w:hAnsi="Arial" w:cs="Arial"/>
          <w:sz w:val="22"/>
          <w:lang w:val="pt-BR"/>
        </w:rPr>
        <w:t>sero</w:t>
      </w:r>
      <w:proofErr w:type="spellEnd"/>
      <w:r w:rsidR="00C77779">
        <w:rPr>
          <w:rFonts w:ascii="Arial" w:hAnsi="Arial" w:cs="Arial"/>
          <w:sz w:val="22"/>
          <w:lang w:val="pt-BR"/>
        </w:rPr>
        <w:t xml:space="preserve"> de </w:t>
      </w:r>
      <w:proofErr w:type="spellStart"/>
      <w:r w:rsidR="00C77779">
        <w:rPr>
          <w:rFonts w:ascii="Arial" w:hAnsi="Arial" w:cs="Arial"/>
          <w:sz w:val="22"/>
          <w:lang w:val="pt-BR"/>
        </w:rPr>
        <w:t>Endodoncia</w:t>
      </w:r>
      <w:proofErr w:type="spellEnd"/>
      <w:r w:rsidR="00C77779">
        <w:rPr>
          <w:rFonts w:ascii="Arial" w:hAnsi="Arial" w:cs="Arial"/>
          <w:sz w:val="22"/>
          <w:lang w:val="pt-BR"/>
        </w:rPr>
        <w:t xml:space="preserve"> UCC</w:t>
      </w:r>
      <w:r w:rsidRPr="00727DD3">
        <w:rPr>
          <w:rFonts w:ascii="Arial" w:hAnsi="Arial" w:cs="Arial"/>
          <w:sz w:val="22"/>
          <w:lang w:val="pt-BR"/>
        </w:rPr>
        <w:t>.</w:t>
      </w:r>
      <w:r w:rsidR="00C77779">
        <w:rPr>
          <w:rFonts w:ascii="Arial" w:hAnsi="Arial" w:cs="Arial"/>
          <w:sz w:val="22"/>
          <w:lang w:val="pt-BR"/>
        </w:rPr>
        <w:t xml:space="preserve"> (Omar Dental).</w:t>
      </w:r>
    </w:p>
    <w:p w:rsidR="000C4322" w:rsidRDefault="00B70051" w:rsidP="000C4322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Kit de irrigación TEDEQUIM Estudiantil.</w:t>
      </w:r>
      <w:r w:rsidR="000C4322">
        <w:rPr>
          <w:rFonts w:ascii="Arial" w:hAnsi="Arial" w:cs="Arial"/>
          <w:sz w:val="22"/>
        </w:rPr>
        <w:t xml:space="preserve"> </w:t>
      </w:r>
    </w:p>
    <w:p w:rsidR="00727DD3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Jeringas descartables tipo </w:t>
      </w:r>
      <w:proofErr w:type="spellStart"/>
      <w:r>
        <w:rPr>
          <w:rFonts w:ascii="Arial" w:hAnsi="Arial" w:cs="Arial"/>
          <w:sz w:val="22"/>
        </w:rPr>
        <w:t>Lüer</w:t>
      </w:r>
      <w:proofErr w:type="spellEnd"/>
      <w:r>
        <w:rPr>
          <w:rFonts w:ascii="Arial" w:hAnsi="Arial" w:cs="Arial"/>
          <w:sz w:val="22"/>
        </w:rPr>
        <w:t xml:space="preserve"> x </w:t>
      </w:r>
      <w:r w:rsidRPr="00727DD3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sz w:val="22"/>
        </w:rPr>
        <w:t xml:space="preserve"> cc</w:t>
      </w:r>
      <w:r w:rsidR="00727DD3">
        <w:rPr>
          <w:rFonts w:ascii="Arial" w:hAnsi="Arial" w:cs="Arial"/>
          <w:sz w:val="22"/>
        </w:rPr>
        <w:t>, (no se aceptaran jeringas de menor tamaño).</w:t>
      </w:r>
      <w:r>
        <w:rPr>
          <w:rFonts w:ascii="Arial" w:hAnsi="Arial" w:cs="Arial"/>
          <w:sz w:val="22"/>
        </w:rPr>
        <w:t xml:space="preserve"> </w:t>
      </w:r>
      <w:r w:rsidR="00B70051">
        <w:rPr>
          <w:rFonts w:ascii="Arial" w:hAnsi="Arial" w:cs="Arial"/>
          <w:sz w:val="22"/>
        </w:rPr>
        <w:t>Comprar si no están incluidas en el kit de irrigación.</w:t>
      </w:r>
    </w:p>
    <w:p w:rsidR="00800CD6" w:rsidRDefault="00727DD3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800CD6">
        <w:rPr>
          <w:rFonts w:ascii="Arial" w:hAnsi="Arial" w:cs="Arial"/>
          <w:sz w:val="22"/>
        </w:rPr>
        <w:t xml:space="preserve">gujas </w:t>
      </w:r>
      <w:r>
        <w:rPr>
          <w:rFonts w:ascii="Arial" w:hAnsi="Arial" w:cs="Arial"/>
          <w:sz w:val="22"/>
        </w:rPr>
        <w:t xml:space="preserve">descartables para irrigar </w:t>
      </w:r>
      <w:r w:rsidR="00800CD6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6</w:t>
      </w:r>
      <w:r w:rsidR="00800CD6">
        <w:rPr>
          <w:rFonts w:ascii="Arial" w:hAnsi="Arial" w:cs="Arial"/>
          <w:sz w:val="22"/>
        </w:rPr>
        <w:t>/5.</w:t>
      </w:r>
      <w:r w:rsidR="00B70051">
        <w:rPr>
          <w:rFonts w:ascii="Arial" w:hAnsi="Arial" w:cs="Arial"/>
          <w:sz w:val="22"/>
        </w:rPr>
        <w:t xml:space="preserve"> </w:t>
      </w:r>
      <w:proofErr w:type="spellStart"/>
      <w:r w:rsidR="00B70051">
        <w:rPr>
          <w:rFonts w:ascii="Arial" w:hAnsi="Arial" w:cs="Arial"/>
          <w:sz w:val="22"/>
        </w:rPr>
        <w:t>Idem</w:t>
      </w:r>
      <w:proofErr w:type="spellEnd"/>
      <w:r w:rsidR="00B70051">
        <w:rPr>
          <w:rFonts w:ascii="Arial" w:hAnsi="Arial" w:cs="Arial"/>
          <w:sz w:val="22"/>
        </w:rPr>
        <w:t xml:space="preserve"> al anterior.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Pulpótomos</w:t>
      </w:r>
      <w:proofErr w:type="spellEnd"/>
      <w:r>
        <w:rPr>
          <w:rFonts w:ascii="Arial" w:hAnsi="Arial" w:cs="Arial"/>
          <w:sz w:val="22"/>
        </w:rPr>
        <w:t xml:space="preserve">  (una caja). </w:t>
      </w:r>
    </w:p>
    <w:p w:rsidR="00AA1D67" w:rsidRDefault="00AA1D67" w:rsidP="00AA1D67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Caja de Limas tipo K </w:t>
      </w:r>
      <w:proofErr w:type="spellStart"/>
      <w:r>
        <w:rPr>
          <w:rFonts w:ascii="Arial" w:hAnsi="Arial" w:cs="Arial"/>
          <w:sz w:val="22"/>
        </w:rPr>
        <w:t>nro</w:t>
      </w:r>
      <w:proofErr w:type="spellEnd"/>
      <w:r>
        <w:rPr>
          <w:rFonts w:ascii="Arial" w:hAnsi="Arial" w:cs="Arial"/>
          <w:sz w:val="22"/>
        </w:rPr>
        <w:t xml:space="preserve"> 10 de 25 mm (</w:t>
      </w:r>
      <w:proofErr w:type="spellStart"/>
      <w:r>
        <w:rPr>
          <w:rFonts w:ascii="Arial" w:hAnsi="Arial" w:cs="Arial"/>
          <w:sz w:val="22"/>
        </w:rPr>
        <w:t>Dentsply</w:t>
      </w:r>
      <w:proofErr w:type="spellEnd"/>
      <w:r>
        <w:rPr>
          <w:rFonts w:ascii="Arial" w:hAnsi="Arial" w:cs="Arial"/>
          <w:sz w:val="22"/>
        </w:rPr>
        <w:t>).</w:t>
      </w:r>
    </w:p>
    <w:p w:rsidR="00AA1D67" w:rsidRDefault="00AA1D67" w:rsidP="00AA1D67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Caja de Limas tipo K </w:t>
      </w:r>
      <w:proofErr w:type="spellStart"/>
      <w:r>
        <w:rPr>
          <w:rFonts w:ascii="Arial" w:hAnsi="Arial" w:cs="Arial"/>
          <w:sz w:val="22"/>
        </w:rPr>
        <w:t>nro</w:t>
      </w:r>
      <w:proofErr w:type="spellEnd"/>
      <w:r>
        <w:rPr>
          <w:rFonts w:ascii="Arial" w:hAnsi="Arial" w:cs="Arial"/>
          <w:sz w:val="22"/>
        </w:rPr>
        <w:t xml:space="preserve"> 15 de 25 mm (</w:t>
      </w:r>
      <w:proofErr w:type="spellStart"/>
      <w:r>
        <w:rPr>
          <w:rFonts w:ascii="Arial" w:hAnsi="Arial" w:cs="Arial"/>
          <w:sz w:val="22"/>
        </w:rPr>
        <w:t>Dentsply</w:t>
      </w:r>
      <w:proofErr w:type="spellEnd"/>
      <w:r>
        <w:rPr>
          <w:rFonts w:ascii="Arial" w:hAnsi="Arial" w:cs="Arial"/>
          <w:sz w:val="22"/>
        </w:rPr>
        <w:t>).</w:t>
      </w:r>
    </w:p>
    <w:p w:rsidR="00AA1D67" w:rsidRDefault="00AA1D67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Caja de Limas tipo K del 15 al 40 de 21 mm (</w:t>
      </w:r>
      <w:proofErr w:type="spellStart"/>
      <w:r>
        <w:rPr>
          <w:rFonts w:ascii="Arial" w:hAnsi="Arial" w:cs="Arial"/>
          <w:sz w:val="22"/>
        </w:rPr>
        <w:t>Dentsply</w:t>
      </w:r>
      <w:proofErr w:type="spellEnd"/>
      <w:r>
        <w:rPr>
          <w:rFonts w:ascii="Arial" w:hAnsi="Arial" w:cs="Arial"/>
          <w:sz w:val="22"/>
        </w:rPr>
        <w:t>).</w:t>
      </w:r>
    </w:p>
    <w:p w:rsidR="00800CD6" w:rsidRDefault="00AA1D67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0C4322">
        <w:rPr>
          <w:rFonts w:ascii="Arial" w:hAnsi="Arial" w:cs="Arial"/>
          <w:sz w:val="22"/>
        </w:rPr>
        <w:t xml:space="preserve"> Cajas de </w:t>
      </w:r>
      <w:r w:rsidR="00800CD6">
        <w:rPr>
          <w:rFonts w:ascii="Arial" w:hAnsi="Arial" w:cs="Arial"/>
          <w:sz w:val="22"/>
        </w:rPr>
        <w:t>Limas tipo K del 15 al 4</w:t>
      </w:r>
      <w:r w:rsidR="000C4322">
        <w:rPr>
          <w:rFonts w:ascii="Arial" w:hAnsi="Arial" w:cs="Arial"/>
          <w:sz w:val="22"/>
        </w:rPr>
        <w:t xml:space="preserve">0 de </w:t>
      </w:r>
      <w:smartTag w:uri="urn:schemas-microsoft-com:office:smarttags" w:element="metricconverter">
        <w:smartTagPr>
          <w:attr w:name="ProductID" w:val="25 mm"/>
        </w:smartTagPr>
        <w:r w:rsidR="000C4322">
          <w:rPr>
            <w:rFonts w:ascii="Arial" w:hAnsi="Arial" w:cs="Arial"/>
            <w:sz w:val="22"/>
          </w:rPr>
          <w:t>25 mm</w:t>
        </w:r>
      </w:smartTag>
      <w:r w:rsidR="00EE166C" w:rsidRPr="00EE166C">
        <w:rPr>
          <w:rFonts w:ascii="Arial" w:hAnsi="Arial" w:cs="Arial"/>
          <w:sz w:val="22"/>
        </w:rPr>
        <w:t xml:space="preserve"> </w:t>
      </w:r>
      <w:r w:rsidR="00EE166C">
        <w:rPr>
          <w:rFonts w:ascii="Arial" w:hAnsi="Arial" w:cs="Arial"/>
          <w:sz w:val="22"/>
        </w:rPr>
        <w:t>(</w:t>
      </w:r>
      <w:proofErr w:type="spellStart"/>
      <w:r w:rsidR="00EE166C">
        <w:rPr>
          <w:rFonts w:ascii="Arial" w:hAnsi="Arial" w:cs="Arial"/>
          <w:sz w:val="22"/>
        </w:rPr>
        <w:t>Den</w:t>
      </w:r>
      <w:r w:rsidR="00B70051">
        <w:rPr>
          <w:rFonts w:ascii="Arial" w:hAnsi="Arial" w:cs="Arial"/>
          <w:sz w:val="22"/>
        </w:rPr>
        <w:t>ts</w:t>
      </w:r>
      <w:r w:rsidR="00EE166C">
        <w:rPr>
          <w:rFonts w:ascii="Arial" w:hAnsi="Arial" w:cs="Arial"/>
          <w:sz w:val="22"/>
        </w:rPr>
        <w:t>ply</w:t>
      </w:r>
      <w:proofErr w:type="spellEnd"/>
      <w:r w:rsidR="00EE166C">
        <w:rPr>
          <w:rFonts w:ascii="Arial" w:hAnsi="Arial" w:cs="Arial"/>
          <w:sz w:val="22"/>
        </w:rPr>
        <w:t>)</w:t>
      </w:r>
      <w:r w:rsidR="00727DD3">
        <w:rPr>
          <w:rFonts w:ascii="Arial" w:hAnsi="Arial" w:cs="Arial"/>
          <w:sz w:val="22"/>
        </w:rPr>
        <w:t>.</w:t>
      </w:r>
    </w:p>
    <w:p w:rsidR="00AA1D67" w:rsidRDefault="00AA1D67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Caja de Limas tipo K del 45 al 80 de 25 mm (</w:t>
      </w:r>
      <w:proofErr w:type="spellStart"/>
      <w:r>
        <w:rPr>
          <w:rFonts w:ascii="Arial" w:hAnsi="Arial" w:cs="Arial"/>
          <w:sz w:val="22"/>
        </w:rPr>
        <w:t>Dentsply</w:t>
      </w:r>
      <w:proofErr w:type="spellEnd"/>
      <w:r>
        <w:rPr>
          <w:rFonts w:ascii="Arial" w:hAnsi="Arial" w:cs="Arial"/>
          <w:sz w:val="22"/>
        </w:rPr>
        <w:t>).</w:t>
      </w:r>
    </w:p>
    <w:p w:rsidR="00B70051" w:rsidRPr="00AA1D67" w:rsidRDefault="00B70051" w:rsidP="00AA1D67">
      <w:pPr>
        <w:pStyle w:val="Prrafodelista"/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 w:rsidRPr="00AA1D67">
        <w:rPr>
          <w:rFonts w:ascii="Arial" w:hAnsi="Arial" w:cs="Arial"/>
          <w:sz w:val="22"/>
        </w:rPr>
        <w:t>1 Caja de Limas tipo K</w:t>
      </w:r>
      <w:r w:rsidR="00AA1D67" w:rsidRPr="00AA1D67">
        <w:rPr>
          <w:rFonts w:ascii="Arial" w:hAnsi="Arial" w:cs="Arial"/>
          <w:sz w:val="22"/>
        </w:rPr>
        <w:t xml:space="preserve"> </w:t>
      </w:r>
      <w:proofErr w:type="spellStart"/>
      <w:r w:rsidR="00AA1D67" w:rsidRPr="00AA1D67">
        <w:rPr>
          <w:rFonts w:ascii="Arial" w:hAnsi="Arial" w:cs="Arial"/>
          <w:sz w:val="22"/>
        </w:rPr>
        <w:t>Nro</w:t>
      </w:r>
      <w:proofErr w:type="spellEnd"/>
      <w:r w:rsidR="00AA1D67" w:rsidRPr="00AA1D67">
        <w:rPr>
          <w:rFonts w:ascii="Arial" w:hAnsi="Arial" w:cs="Arial"/>
          <w:sz w:val="22"/>
        </w:rPr>
        <w:t xml:space="preserve"> 15 al 40 de 31mm (</w:t>
      </w:r>
      <w:proofErr w:type="spellStart"/>
      <w:r w:rsidR="00AA1D67" w:rsidRPr="00AA1D67">
        <w:rPr>
          <w:rFonts w:ascii="Arial" w:hAnsi="Arial" w:cs="Arial"/>
          <w:sz w:val="22"/>
        </w:rPr>
        <w:t>Dentsply</w:t>
      </w:r>
      <w:proofErr w:type="spellEnd"/>
      <w:r w:rsidRPr="00AA1D67">
        <w:rPr>
          <w:rFonts w:ascii="Arial" w:hAnsi="Arial" w:cs="Arial"/>
          <w:sz w:val="22"/>
        </w:rPr>
        <w:t>).</w:t>
      </w:r>
    </w:p>
    <w:p w:rsidR="00F435BA" w:rsidRDefault="00F435BA" w:rsidP="00EE166C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Caja de Limas tipo K del 45 al 80 de 31 mm (</w:t>
      </w:r>
      <w:proofErr w:type="spellStart"/>
      <w:r>
        <w:rPr>
          <w:rFonts w:ascii="Arial" w:hAnsi="Arial" w:cs="Arial"/>
          <w:sz w:val="22"/>
        </w:rPr>
        <w:t>Den</w:t>
      </w:r>
      <w:r w:rsidR="00C60311">
        <w:rPr>
          <w:rFonts w:ascii="Arial" w:hAnsi="Arial" w:cs="Arial"/>
          <w:sz w:val="22"/>
        </w:rPr>
        <w:t>t</w:t>
      </w:r>
      <w:r w:rsidR="00246A75">
        <w:rPr>
          <w:rFonts w:ascii="Arial" w:hAnsi="Arial" w:cs="Arial"/>
          <w:sz w:val="22"/>
        </w:rPr>
        <w:t>sply</w:t>
      </w:r>
      <w:proofErr w:type="spellEnd"/>
      <w:r>
        <w:rPr>
          <w:rFonts w:ascii="Arial" w:hAnsi="Arial" w:cs="Arial"/>
          <w:sz w:val="22"/>
        </w:rPr>
        <w:t>).</w:t>
      </w:r>
    </w:p>
    <w:p w:rsidR="00152855" w:rsidRDefault="00152855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caja de </w:t>
      </w:r>
      <w:r w:rsidR="00800CD6">
        <w:rPr>
          <w:rFonts w:ascii="Arial" w:hAnsi="Arial" w:cs="Arial"/>
          <w:sz w:val="22"/>
        </w:rPr>
        <w:t xml:space="preserve">Limas </w:t>
      </w:r>
      <w:proofErr w:type="spellStart"/>
      <w:r w:rsidR="00800CD6">
        <w:rPr>
          <w:rFonts w:ascii="Arial" w:hAnsi="Arial" w:cs="Arial"/>
          <w:sz w:val="22"/>
        </w:rPr>
        <w:t>Hedström</w:t>
      </w:r>
      <w:proofErr w:type="spellEnd"/>
      <w:r w:rsidR="00800CD6">
        <w:rPr>
          <w:rFonts w:ascii="Arial" w:hAnsi="Arial" w:cs="Arial"/>
          <w:sz w:val="22"/>
        </w:rPr>
        <w:t xml:space="preserve"> del 15 al 40 </w:t>
      </w:r>
      <w:r>
        <w:rPr>
          <w:rFonts w:ascii="Arial" w:hAnsi="Arial" w:cs="Arial"/>
          <w:sz w:val="22"/>
        </w:rPr>
        <w:t xml:space="preserve">de </w:t>
      </w:r>
      <w:smartTag w:uri="urn:schemas-microsoft-com:office:smarttags" w:element="metricconverter">
        <w:smartTagPr>
          <w:attr w:name="ProductID" w:val="21 mm"/>
        </w:smartTagPr>
        <w:r>
          <w:rPr>
            <w:rFonts w:ascii="Arial" w:hAnsi="Arial" w:cs="Arial"/>
            <w:sz w:val="22"/>
          </w:rPr>
          <w:t>21 mm</w:t>
        </w:r>
      </w:smartTag>
      <w:r>
        <w:rPr>
          <w:rFonts w:ascii="Arial" w:hAnsi="Arial" w:cs="Arial"/>
          <w:sz w:val="22"/>
        </w:rPr>
        <w:t xml:space="preserve"> </w:t>
      </w:r>
      <w:r w:rsidR="00246A75">
        <w:rPr>
          <w:rFonts w:ascii="Arial" w:hAnsi="Arial" w:cs="Arial"/>
          <w:sz w:val="22"/>
        </w:rPr>
        <w:t>(</w:t>
      </w:r>
      <w:proofErr w:type="spellStart"/>
      <w:r w:rsidR="00246A75">
        <w:rPr>
          <w:rFonts w:ascii="Arial" w:hAnsi="Arial" w:cs="Arial"/>
          <w:sz w:val="22"/>
        </w:rPr>
        <w:t>Dentsply</w:t>
      </w:r>
      <w:proofErr w:type="spellEnd"/>
      <w:r w:rsidR="00246A75">
        <w:rPr>
          <w:rFonts w:ascii="Arial" w:hAnsi="Arial" w:cs="Arial"/>
          <w:sz w:val="22"/>
        </w:rPr>
        <w:t>).</w:t>
      </w:r>
    </w:p>
    <w:p w:rsidR="00727DD3" w:rsidRDefault="00727DD3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Topes siliconados.</w:t>
      </w:r>
    </w:p>
    <w:p w:rsidR="005D32EE" w:rsidRDefault="005D32EE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Copa abrasiva para pulir</w:t>
      </w:r>
      <w:r w:rsidR="00EA0410">
        <w:rPr>
          <w:rFonts w:ascii="Arial" w:hAnsi="Arial" w:cs="Arial"/>
          <w:sz w:val="22"/>
        </w:rPr>
        <w:t xml:space="preserve">, montada en mandril de </w:t>
      </w:r>
      <w:proofErr w:type="spellStart"/>
      <w:r w:rsidR="00EA0410">
        <w:rPr>
          <w:rFonts w:ascii="Arial" w:hAnsi="Arial" w:cs="Arial"/>
          <w:sz w:val="22"/>
        </w:rPr>
        <w:t>contrángulo</w:t>
      </w:r>
      <w:proofErr w:type="spellEnd"/>
      <w:r w:rsidR="00EA0410">
        <w:rPr>
          <w:rFonts w:ascii="Arial" w:hAnsi="Arial" w:cs="Arial"/>
          <w:sz w:val="22"/>
        </w:rPr>
        <w:t>.</w:t>
      </w:r>
    </w:p>
    <w:p w:rsidR="00BB2CE6" w:rsidRPr="004B4C7C" w:rsidRDefault="00BB2CE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 w:rsidRPr="00246A75">
        <w:rPr>
          <w:rFonts w:ascii="Arial" w:hAnsi="Arial" w:cs="Arial"/>
          <w:b/>
          <w:sz w:val="22"/>
        </w:rPr>
        <w:t xml:space="preserve">Kit Endodoncia  </w:t>
      </w:r>
      <w:r w:rsidR="00246A75" w:rsidRPr="00246A75">
        <w:rPr>
          <w:rFonts w:ascii="Arial" w:hAnsi="Arial" w:cs="Arial"/>
          <w:b/>
          <w:sz w:val="22"/>
        </w:rPr>
        <w:t xml:space="preserve">Grand </w:t>
      </w:r>
      <w:proofErr w:type="spellStart"/>
      <w:r w:rsidR="00246A75" w:rsidRPr="00246A75">
        <w:rPr>
          <w:rFonts w:ascii="Arial" w:hAnsi="Arial" w:cs="Arial"/>
          <w:b/>
          <w:sz w:val="22"/>
        </w:rPr>
        <w:t>Program</w:t>
      </w:r>
      <w:proofErr w:type="spellEnd"/>
      <w:r w:rsidR="00246A75">
        <w:rPr>
          <w:rFonts w:ascii="Arial" w:hAnsi="Arial" w:cs="Arial"/>
          <w:sz w:val="22"/>
        </w:rPr>
        <w:t xml:space="preserve"> </w:t>
      </w:r>
      <w:r w:rsidRPr="004B4C7C">
        <w:rPr>
          <w:rFonts w:ascii="Arial" w:hAnsi="Arial" w:cs="Arial"/>
          <w:sz w:val="22"/>
        </w:rPr>
        <w:t>(disponible en Omar Dental Chacabuco)</w:t>
      </w:r>
      <w:r w:rsidR="00246A75">
        <w:rPr>
          <w:rFonts w:ascii="Arial" w:hAnsi="Arial" w:cs="Arial"/>
          <w:sz w:val="22"/>
        </w:rPr>
        <w:t>:</w:t>
      </w:r>
    </w:p>
    <w:p w:rsidR="00BB2CE6" w:rsidRPr="00246A75" w:rsidRDefault="00246A75" w:rsidP="00246A75">
      <w:pPr>
        <w:spacing w:after="60" w:line="280" w:lineRule="exact"/>
        <w:ind w:left="360" w:firstLine="348"/>
        <w:rPr>
          <w:rFonts w:ascii="Arial" w:hAnsi="Arial" w:cs="Arial"/>
          <w:b/>
          <w:sz w:val="22"/>
        </w:rPr>
      </w:pPr>
      <w:r w:rsidRPr="00246A75">
        <w:rPr>
          <w:rFonts w:ascii="Arial" w:hAnsi="Arial" w:cs="Arial"/>
          <w:b/>
          <w:sz w:val="22"/>
        </w:rPr>
        <w:t>Regla calibradora de conos (</w:t>
      </w:r>
      <w:proofErr w:type="spellStart"/>
      <w:r w:rsidRPr="00246A75">
        <w:rPr>
          <w:rFonts w:ascii="Arial" w:hAnsi="Arial" w:cs="Arial"/>
          <w:b/>
          <w:sz w:val="22"/>
        </w:rPr>
        <w:t>Dentsply</w:t>
      </w:r>
      <w:proofErr w:type="spellEnd"/>
      <w:r w:rsidRPr="00246A75">
        <w:rPr>
          <w:rFonts w:ascii="Arial" w:hAnsi="Arial" w:cs="Arial"/>
          <w:b/>
          <w:sz w:val="22"/>
        </w:rPr>
        <w:t>)</w:t>
      </w:r>
    </w:p>
    <w:p w:rsidR="00246A75" w:rsidRPr="00246A75" w:rsidRDefault="00246A75" w:rsidP="00246A75">
      <w:pPr>
        <w:pStyle w:val="Prrafodelista"/>
        <w:spacing w:after="60" w:line="280" w:lineRule="exact"/>
        <w:rPr>
          <w:rFonts w:ascii="Arial" w:hAnsi="Arial" w:cs="Arial"/>
          <w:b/>
          <w:sz w:val="22"/>
        </w:rPr>
      </w:pPr>
      <w:r w:rsidRPr="00246A75">
        <w:rPr>
          <w:rFonts w:ascii="Arial" w:hAnsi="Arial" w:cs="Arial"/>
          <w:b/>
          <w:sz w:val="22"/>
        </w:rPr>
        <w:t xml:space="preserve">1 fresa </w:t>
      </w:r>
      <w:proofErr w:type="spellStart"/>
      <w:r w:rsidRPr="00246A75">
        <w:rPr>
          <w:rFonts w:ascii="Arial" w:hAnsi="Arial" w:cs="Arial"/>
          <w:b/>
          <w:sz w:val="22"/>
        </w:rPr>
        <w:t>Endo</w:t>
      </w:r>
      <w:proofErr w:type="spellEnd"/>
      <w:r w:rsidRPr="00246A75">
        <w:rPr>
          <w:rFonts w:ascii="Arial" w:hAnsi="Arial" w:cs="Arial"/>
          <w:b/>
          <w:sz w:val="22"/>
        </w:rPr>
        <w:t>-Z para turbina (</w:t>
      </w:r>
      <w:proofErr w:type="spellStart"/>
      <w:r w:rsidRPr="00246A75">
        <w:rPr>
          <w:rFonts w:ascii="Arial" w:hAnsi="Arial" w:cs="Arial"/>
          <w:b/>
          <w:sz w:val="22"/>
        </w:rPr>
        <w:t>Dentsply</w:t>
      </w:r>
      <w:proofErr w:type="spellEnd"/>
      <w:r w:rsidRPr="00246A75">
        <w:rPr>
          <w:rFonts w:ascii="Arial" w:hAnsi="Arial" w:cs="Arial"/>
          <w:b/>
          <w:sz w:val="22"/>
        </w:rPr>
        <w:t>)</w:t>
      </w:r>
    </w:p>
    <w:p w:rsidR="004B4C7C" w:rsidRPr="00C60311" w:rsidRDefault="004B4C7C" w:rsidP="00BB2CE6">
      <w:pPr>
        <w:spacing w:after="60" w:line="280" w:lineRule="exact"/>
        <w:ind w:left="720"/>
        <w:rPr>
          <w:rFonts w:ascii="Arial" w:hAnsi="Arial" w:cs="Arial"/>
          <w:b/>
          <w:sz w:val="22"/>
        </w:rPr>
      </w:pPr>
      <w:r w:rsidRPr="00C60311">
        <w:rPr>
          <w:rFonts w:ascii="Arial" w:hAnsi="Arial" w:cs="Arial"/>
          <w:b/>
          <w:sz w:val="22"/>
        </w:rPr>
        <w:t>1 caja de espaciadores digitales A-D</w:t>
      </w:r>
    </w:p>
    <w:p w:rsidR="004B4C7C" w:rsidRPr="00C60311" w:rsidRDefault="004B4C7C" w:rsidP="00BB2CE6">
      <w:pPr>
        <w:spacing w:after="60" w:line="280" w:lineRule="exact"/>
        <w:ind w:left="720"/>
        <w:rPr>
          <w:rFonts w:ascii="Arial" w:hAnsi="Arial" w:cs="Arial"/>
          <w:b/>
          <w:sz w:val="22"/>
        </w:rPr>
      </w:pPr>
      <w:r w:rsidRPr="00C60311">
        <w:rPr>
          <w:rFonts w:ascii="Arial" w:hAnsi="Arial" w:cs="Arial"/>
          <w:b/>
          <w:sz w:val="22"/>
        </w:rPr>
        <w:t>Instrumentos de Níquel-Titanio:</w:t>
      </w:r>
    </w:p>
    <w:p w:rsidR="004B4C7C" w:rsidRPr="00C60311" w:rsidRDefault="004B4C7C" w:rsidP="00BB2CE6">
      <w:pPr>
        <w:spacing w:after="60" w:line="280" w:lineRule="exact"/>
        <w:ind w:left="720"/>
        <w:rPr>
          <w:rFonts w:ascii="Arial" w:hAnsi="Arial" w:cs="Arial"/>
          <w:b/>
          <w:sz w:val="22"/>
        </w:rPr>
      </w:pPr>
      <w:r w:rsidRPr="00C60311">
        <w:rPr>
          <w:rFonts w:ascii="Arial" w:hAnsi="Arial" w:cs="Arial"/>
          <w:b/>
          <w:sz w:val="22"/>
        </w:rPr>
        <w:t xml:space="preserve">1 </w:t>
      </w:r>
      <w:proofErr w:type="spellStart"/>
      <w:r w:rsidRPr="00C60311">
        <w:rPr>
          <w:rFonts w:ascii="Arial" w:hAnsi="Arial" w:cs="Arial"/>
          <w:b/>
          <w:sz w:val="22"/>
        </w:rPr>
        <w:t>blister</w:t>
      </w:r>
      <w:proofErr w:type="spellEnd"/>
      <w:r w:rsidRPr="00C60311">
        <w:rPr>
          <w:rFonts w:ascii="Arial" w:hAnsi="Arial" w:cs="Arial"/>
          <w:b/>
          <w:sz w:val="22"/>
        </w:rPr>
        <w:t xml:space="preserve"> de limas Wave </w:t>
      </w:r>
      <w:proofErr w:type="spellStart"/>
      <w:r w:rsidRPr="00C60311">
        <w:rPr>
          <w:rFonts w:ascii="Arial" w:hAnsi="Arial" w:cs="Arial"/>
          <w:b/>
          <w:sz w:val="22"/>
        </w:rPr>
        <w:t>One</w:t>
      </w:r>
      <w:proofErr w:type="spellEnd"/>
      <w:r w:rsidRPr="00C60311">
        <w:rPr>
          <w:rFonts w:ascii="Arial" w:hAnsi="Arial" w:cs="Arial"/>
          <w:b/>
          <w:sz w:val="22"/>
        </w:rPr>
        <w:t xml:space="preserve"> Gold</w:t>
      </w:r>
      <w:r w:rsidR="00246A75">
        <w:rPr>
          <w:rFonts w:ascii="Arial" w:hAnsi="Arial" w:cs="Arial"/>
          <w:b/>
          <w:sz w:val="22"/>
        </w:rPr>
        <w:t xml:space="preserve"> surtido</w:t>
      </w:r>
    </w:p>
    <w:p w:rsidR="004B4C7C" w:rsidRPr="00C60311" w:rsidRDefault="004B4C7C" w:rsidP="00BB2CE6">
      <w:pPr>
        <w:spacing w:after="60" w:line="280" w:lineRule="exact"/>
        <w:ind w:left="720"/>
        <w:rPr>
          <w:rFonts w:ascii="Arial" w:hAnsi="Arial" w:cs="Arial"/>
          <w:b/>
          <w:sz w:val="22"/>
        </w:rPr>
      </w:pPr>
      <w:r w:rsidRPr="00C60311">
        <w:rPr>
          <w:rFonts w:ascii="Arial" w:hAnsi="Arial" w:cs="Arial"/>
          <w:b/>
          <w:sz w:val="22"/>
        </w:rPr>
        <w:t xml:space="preserve">1 </w:t>
      </w:r>
      <w:proofErr w:type="spellStart"/>
      <w:r w:rsidRPr="00C60311">
        <w:rPr>
          <w:rFonts w:ascii="Arial" w:hAnsi="Arial" w:cs="Arial"/>
          <w:b/>
          <w:sz w:val="22"/>
        </w:rPr>
        <w:t>blister</w:t>
      </w:r>
      <w:proofErr w:type="spellEnd"/>
      <w:r w:rsidRPr="00C60311">
        <w:rPr>
          <w:rFonts w:ascii="Arial" w:hAnsi="Arial" w:cs="Arial"/>
          <w:b/>
          <w:sz w:val="22"/>
        </w:rPr>
        <w:t xml:space="preserve"> de limas </w:t>
      </w:r>
      <w:proofErr w:type="spellStart"/>
      <w:r w:rsidRPr="00C60311">
        <w:rPr>
          <w:rFonts w:ascii="Arial" w:hAnsi="Arial" w:cs="Arial"/>
          <w:b/>
          <w:sz w:val="22"/>
        </w:rPr>
        <w:t>ProTaper</w:t>
      </w:r>
      <w:proofErr w:type="spellEnd"/>
      <w:r w:rsidRPr="00C60311">
        <w:rPr>
          <w:rFonts w:ascii="Arial" w:hAnsi="Arial" w:cs="Arial"/>
          <w:b/>
          <w:sz w:val="22"/>
        </w:rPr>
        <w:t xml:space="preserve"> </w:t>
      </w:r>
      <w:r w:rsidR="00C60311" w:rsidRPr="00C60311">
        <w:rPr>
          <w:rFonts w:ascii="Arial" w:hAnsi="Arial" w:cs="Arial"/>
          <w:b/>
          <w:sz w:val="22"/>
        </w:rPr>
        <w:t>Gold</w:t>
      </w:r>
    </w:p>
    <w:p w:rsidR="004B4C7C" w:rsidRPr="00C60311" w:rsidRDefault="004B4C7C" w:rsidP="00BB2CE6">
      <w:pPr>
        <w:spacing w:after="60" w:line="280" w:lineRule="exact"/>
        <w:ind w:left="720"/>
        <w:rPr>
          <w:rFonts w:ascii="Arial" w:hAnsi="Arial" w:cs="Arial"/>
          <w:b/>
          <w:sz w:val="22"/>
        </w:rPr>
      </w:pPr>
      <w:r w:rsidRPr="00C60311">
        <w:rPr>
          <w:rFonts w:ascii="Arial" w:hAnsi="Arial" w:cs="Arial"/>
          <w:b/>
          <w:sz w:val="22"/>
        </w:rPr>
        <w:t xml:space="preserve">1 </w:t>
      </w:r>
      <w:proofErr w:type="spellStart"/>
      <w:r w:rsidRPr="00C60311">
        <w:rPr>
          <w:rFonts w:ascii="Arial" w:hAnsi="Arial" w:cs="Arial"/>
          <w:b/>
          <w:sz w:val="22"/>
        </w:rPr>
        <w:t>blister</w:t>
      </w:r>
      <w:proofErr w:type="spellEnd"/>
      <w:r w:rsidRPr="00C60311">
        <w:rPr>
          <w:rFonts w:ascii="Arial" w:hAnsi="Arial" w:cs="Arial"/>
          <w:b/>
          <w:sz w:val="22"/>
        </w:rPr>
        <w:t xml:space="preserve"> de limas </w:t>
      </w:r>
      <w:proofErr w:type="spellStart"/>
      <w:r w:rsidRPr="00C60311">
        <w:rPr>
          <w:rFonts w:ascii="Arial" w:hAnsi="Arial" w:cs="Arial"/>
          <w:b/>
          <w:sz w:val="22"/>
        </w:rPr>
        <w:t>Proglider</w:t>
      </w:r>
      <w:proofErr w:type="spellEnd"/>
    </w:p>
    <w:p w:rsidR="00C60311" w:rsidRPr="00C60311" w:rsidRDefault="00246A75" w:rsidP="00BB2CE6">
      <w:pPr>
        <w:spacing w:after="60" w:line="280" w:lineRule="exact"/>
        <w:ind w:left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 </w:t>
      </w:r>
      <w:r w:rsidR="00C60311" w:rsidRPr="00C60311">
        <w:rPr>
          <w:rFonts w:ascii="Arial" w:hAnsi="Arial" w:cs="Arial"/>
          <w:b/>
          <w:sz w:val="22"/>
        </w:rPr>
        <w:t xml:space="preserve">vástago de </w:t>
      </w:r>
      <w:proofErr w:type="spellStart"/>
      <w:r w:rsidR="00C60311" w:rsidRPr="00C60311">
        <w:rPr>
          <w:rFonts w:ascii="Arial" w:hAnsi="Arial" w:cs="Arial"/>
          <w:b/>
          <w:sz w:val="22"/>
        </w:rPr>
        <w:t>Gutta-Core</w:t>
      </w:r>
      <w:proofErr w:type="spellEnd"/>
      <w:r w:rsidR="00C60311" w:rsidRPr="00C60311">
        <w:rPr>
          <w:rFonts w:ascii="Arial" w:hAnsi="Arial" w:cs="Arial"/>
          <w:b/>
          <w:sz w:val="22"/>
        </w:rPr>
        <w:t xml:space="preserve"> WOG (1 Medium)</w:t>
      </w:r>
    </w:p>
    <w:p w:rsidR="00800CD6" w:rsidRDefault="002B76ED" w:rsidP="00800CD6">
      <w:pPr>
        <w:spacing w:after="60" w:line="28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lastRenderedPageBreak/>
        <w:t xml:space="preserve">   </w:t>
      </w:r>
      <w:r w:rsidR="00800CD6">
        <w:rPr>
          <w:rFonts w:ascii="Arial" w:hAnsi="Arial" w:cs="Arial"/>
          <w:sz w:val="28"/>
        </w:rPr>
        <w:t>Materiales:</w:t>
      </w:r>
    </w:p>
    <w:p w:rsidR="00800CD6" w:rsidRDefault="00800CD6" w:rsidP="00800CD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Alcohol puro.</w:t>
      </w:r>
    </w:p>
    <w:p w:rsidR="00800CD6" w:rsidRDefault="00152855" w:rsidP="00800CD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Rollos de a</w:t>
      </w:r>
      <w:r w:rsidR="00800CD6">
        <w:rPr>
          <w:rFonts w:ascii="Arial" w:hAnsi="Arial" w:cs="Arial"/>
          <w:sz w:val="22"/>
        </w:rPr>
        <w:t>lgodón y gasa</w:t>
      </w:r>
      <w:r>
        <w:rPr>
          <w:rFonts w:ascii="Arial" w:hAnsi="Arial" w:cs="Arial"/>
          <w:sz w:val="22"/>
        </w:rPr>
        <w:t>s debidamente dobladas</w:t>
      </w:r>
      <w:r w:rsidR="00F60C14">
        <w:rPr>
          <w:rFonts w:ascii="Arial" w:hAnsi="Arial" w:cs="Arial"/>
          <w:sz w:val="22"/>
        </w:rPr>
        <w:t xml:space="preserve"> acondicionadas en </w:t>
      </w:r>
      <w:r w:rsidR="0099334F">
        <w:rPr>
          <w:rFonts w:ascii="Arial" w:hAnsi="Arial" w:cs="Arial"/>
          <w:sz w:val="22"/>
        </w:rPr>
        <w:t>sobres</w:t>
      </w:r>
      <w:r w:rsidR="00F60C14">
        <w:rPr>
          <w:rFonts w:ascii="Arial" w:hAnsi="Arial" w:cs="Arial"/>
          <w:sz w:val="22"/>
        </w:rPr>
        <w:t>.</w:t>
      </w:r>
    </w:p>
    <w:p w:rsidR="00800CD6" w:rsidRDefault="00800CD6" w:rsidP="00800CD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Torundas de algodón.</w:t>
      </w:r>
    </w:p>
    <w:p w:rsidR="00800CD6" w:rsidRDefault="00800CD6" w:rsidP="00800CD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Anestesia en cartucho.</w:t>
      </w:r>
    </w:p>
    <w:p w:rsidR="00800CD6" w:rsidRDefault="00800CD6" w:rsidP="00800CD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 xml:space="preserve">Anestesia en spray o pomada. </w:t>
      </w:r>
    </w:p>
    <w:p w:rsidR="00800CD6" w:rsidRDefault="00800CD6" w:rsidP="00800CD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 xml:space="preserve">Agua </w:t>
      </w:r>
      <w:proofErr w:type="spellStart"/>
      <w:r>
        <w:rPr>
          <w:rFonts w:ascii="Arial" w:hAnsi="Arial" w:cs="Arial"/>
          <w:sz w:val="22"/>
        </w:rPr>
        <w:t>bidestilada</w:t>
      </w:r>
      <w:proofErr w:type="spellEnd"/>
      <w:r>
        <w:rPr>
          <w:rFonts w:ascii="Arial" w:hAnsi="Arial" w:cs="Arial"/>
          <w:sz w:val="22"/>
        </w:rPr>
        <w:t xml:space="preserve"> x 5 cc (ampollas).</w:t>
      </w:r>
    </w:p>
    <w:p w:rsidR="00800CD6" w:rsidRDefault="00800CD6" w:rsidP="00800CD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Antiséptico (alcohol yodado, DG6, </w:t>
      </w:r>
      <w:proofErr w:type="spellStart"/>
      <w:r>
        <w:rPr>
          <w:rFonts w:ascii="Arial" w:hAnsi="Arial" w:cs="Arial"/>
          <w:sz w:val="22"/>
        </w:rPr>
        <w:t>Merthiolate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etc</w:t>
      </w:r>
      <w:proofErr w:type="spellEnd"/>
      <w:r>
        <w:rPr>
          <w:rFonts w:ascii="Arial" w:hAnsi="Arial" w:cs="Arial"/>
          <w:sz w:val="22"/>
        </w:rPr>
        <w:t xml:space="preserve">). </w:t>
      </w:r>
    </w:p>
    <w:p w:rsidR="00800CD6" w:rsidRDefault="00152855" w:rsidP="00800CD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EDTAC</w:t>
      </w:r>
      <w:r w:rsidR="00800CD6">
        <w:rPr>
          <w:rFonts w:ascii="Arial" w:hAnsi="Arial" w:cs="Arial"/>
          <w:sz w:val="22"/>
        </w:rPr>
        <w:t>.</w:t>
      </w:r>
      <w:r w:rsidR="00805506">
        <w:rPr>
          <w:rFonts w:ascii="Arial" w:hAnsi="Arial" w:cs="Arial"/>
          <w:sz w:val="22"/>
        </w:rPr>
        <w:t xml:space="preserve"> (Puede estar incluido en kit de TEDEQUIM).</w:t>
      </w:r>
    </w:p>
    <w:p w:rsidR="00F60C14" w:rsidRDefault="00F60C14" w:rsidP="00800CD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Glicerina.</w:t>
      </w:r>
      <w:r w:rsidR="00805506">
        <w:rPr>
          <w:rFonts w:ascii="Arial" w:hAnsi="Arial" w:cs="Arial"/>
          <w:sz w:val="22"/>
        </w:rPr>
        <w:t xml:space="preserve"> (Puede estar incluido en kit de TEDEQUIM).</w:t>
      </w:r>
    </w:p>
    <w:p w:rsidR="00800CD6" w:rsidRDefault="00800CD6" w:rsidP="00800CD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Hidróxido de calcio (polvo).</w:t>
      </w:r>
    </w:p>
    <w:p w:rsidR="00152855" w:rsidRPr="00805506" w:rsidRDefault="00800CD6" w:rsidP="00805506">
      <w:pPr>
        <w:numPr>
          <w:ilvl w:val="0"/>
          <w:numId w:val="3"/>
        </w:numPr>
        <w:spacing w:after="60" w:line="28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>Hipoclorito de sodio al 2,5 %</w:t>
      </w:r>
      <w:r w:rsidR="00F60C14">
        <w:rPr>
          <w:rFonts w:ascii="Arial" w:hAnsi="Arial" w:cs="Arial"/>
          <w:sz w:val="22"/>
        </w:rPr>
        <w:t>. La solución debe ser recién preparada y la proporción para que sea al 2.5% se obtiene colocando en un frasco de boca ancha, de buen cierre y de color caramelo, 1 parte de hipoclorito puro en 4 partes de agua.</w:t>
      </w:r>
      <w:r w:rsidR="00805506">
        <w:rPr>
          <w:rFonts w:ascii="Arial" w:hAnsi="Arial" w:cs="Arial"/>
          <w:sz w:val="22"/>
        </w:rPr>
        <w:t xml:space="preserve"> (Puede estar incluido en kit de TEDEQUIM).</w:t>
      </w:r>
    </w:p>
    <w:p w:rsidR="003E7EDB" w:rsidRPr="00F60C14" w:rsidRDefault="003E7EDB" w:rsidP="00F60C14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Cemento sellador A</w:t>
      </w:r>
      <w:r w:rsidR="00805506">
        <w:rPr>
          <w:rFonts w:ascii="Arial" w:hAnsi="Arial" w:cs="Arial"/>
          <w:sz w:val="22"/>
        </w:rPr>
        <w:t>D-</w:t>
      </w:r>
      <w:proofErr w:type="spellStart"/>
      <w:r w:rsidR="00805506">
        <w:rPr>
          <w:rFonts w:ascii="Arial" w:hAnsi="Arial" w:cs="Arial"/>
          <w:sz w:val="22"/>
        </w:rPr>
        <w:t>Seal</w:t>
      </w:r>
      <w:proofErr w:type="spellEnd"/>
      <w:r>
        <w:rPr>
          <w:rFonts w:ascii="Arial" w:hAnsi="Arial" w:cs="Arial"/>
          <w:sz w:val="22"/>
        </w:rPr>
        <w:t>.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Cemento provisorio (IRM,  </w:t>
      </w:r>
      <w:proofErr w:type="spellStart"/>
      <w:proofErr w:type="gramStart"/>
      <w:r>
        <w:rPr>
          <w:rFonts w:ascii="Arial" w:hAnsi="Arial" w:cs="Arial"/>
          <w:sz w:val="22"/>
        </w:rPr>
        <w:t>Cavit</w:t>
      </w:r>
      <w:proofErr w:type="spellEnd"/>
      <w:r>
        <w:rPr>
          <w:rFonts w:ascii="Arial" w:hAnsi="Arial" w:cs="Arial"/>
          <w:sz w:val="22"/>
        </w:rPr>
        <w:t xml:space="preserve"> </w:t>
      </w:r>
      <w:r w:rsidR="00152855">
        <w:rPr>
          <w:rFonts w:ascii="Arial" w:hAnsi="Arial" w:cs="Arial"/>
          <w:sz w:val="22"/>
        </w:rPr>
        <w:t>,</w:t>
      </w:r>
      <w:proofErr w:type="gramEnd"/>
      <w:r w:rsidR="001528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Pro 17, </w:t>
      </w:r>
      <w:proofErr w:type="spellStart"/>
      <w:r>
        <w:rPr>
          <w:rFonts w:ascii="Arial" w:hAnsi="Arial" w:cs="Arial"/>
          <w:sz w:val="22"/>
        </w:rPr>
        <w:t>Provis</w:t>
      </w:r>
      <w:proofErr w:type="spellEnd"/>
      <w:r>
        <w:rPr>
          <w:rFonts w:ascii="Arial" w:hAnsi="Arial" w:cs="Arial"/>
          <w:sz w:val="22"/>
        </w:rPr>
        <w:t>, etc.).</w:t>
      </w:r>
    </w:p>
    <w:p w:rsidR="006F6D29" w:rsidRDefault="00D307E4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jeringa de </w:t>
      </w:r>
      <w:proofErr w:type="spellStart"/>
      <w:r>
        <w:rPr>
          <w:rFonts w:ascii="Arial" w:hAnsi="Arial" w:cs="Arial"/>
          <w:sz w:val="22"/>
        </w:rPr>
        <w:t>Composite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Flow</w:t>
      </w:r>
      <w:proofErr w:type="spellEnd"/>
      <w:r w:rsidR="00805506">
        <w:rPr>
          <w:rFonts w:ascii="Arial" w:hAnsi="Arial" w:cs="Arial"/>
          <w:sz w:val="22"/>
        </w:rPr>
        <w:t>. Cualquier marca, cualquier color.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Conos de gutapercha N º 15 al 40, una caja.</w:t>
      </w:r>
      <w:r w:rsidR="00152855">
        <w:rPr>
          <w:rFonts w:ascii="Arial" w:hAnsi="Arial" w:cs="Arial"/>
          <w:sz w:val="22"/>
        </w:rPr>
        <w:t xml:space="preserve"> (Meta, </w:t>
      </w:r>
      <w:proofErr w:type="spellStart"/>
      <w:r w:rsidR="00152855">
        <w:rPr>
          <w:rFonts w:ascii="Arial" w:hAnsi="Arial" w:cs="Arial"/>
          <w:sz w:val="22"/>
        </w:rPr>
        <w:t>Astident</w:t>
      </w:r>
      <w:proofErr w:type="spellEnd"/>
      <w:r w:rsidR="00F60C14">
        <w:rPr>
          <w:rFonts w:ascii="Arial" w:hAnsi="Arial" w:cs="Arial"/>
          <w:sz w:val="22"/>
        </w:rPr>
        <w:t xml:space="preserve">, </w:t>
      </w:r>
      <w:proofErr w:type="spellStart"/>
      <w:r w:rsidR="00F60C14">
        <w:rPr>
          <w:rFonts w:ascii="Arial" w:hAnsi="Arial" w:cs="Arial"/>
          <w:sz w:val="22"/>
        </w:rPr>
        <w:t>Diadent</w:t>
      </w:r>
      <w:proofErr w:type="spellEnd"/>
      <w:r w:rsidR="00152855">
        <w:rPr>
          <w:rFonts w:ascii="Arial" w:hAnsi="Arial" w:cs="Arial"/>
          <w:sz w:val="22"/>
        </w:rPr>
        <w:t>)</w:t>
      </w:r>
      <w:r w:rsidR="00F60C14">
        <w:rPr>
          <w:rFonts w:ascii="Arial" w:hAnsi="Arial" w:cs="Arial"/>
          <w:sz w:val="22"/>
        </w:rPr>
        <w:t>.</w:t>
      </w:r>
    </w:p>
    <w:p w:rsidR="00152855" w:rsidRDefault="00800CD6" w:rsidP="00152855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Conos de gu</w:t>
      </w:r>
      <w:r w:rsidR="00152855">
        <w:rPr>
          <w:rFonts w:ascii="Arial" w:hAnsi="Arial" w:cs="Arial"/>
          <w:sz w:val="22"/>
        </w:rPr>
        <w:t xml:space="preserve">tapercha N º 45 al 80, una caja. (Meta, </w:t>
      </w:r>
      <w:proofErr w:type="spellStart"/>
      <w:r w:rsidR="00152855">
        <w:rPr>
          <w:rFonts w:ascii="Arial" w:hAnsi="Arial" w:cs="Arial"/>
          <w:sz w:val="22"/>
        </w:rPr>
        <w:t>Astident</w:t>
      </w:r>
      <w:proofErr w:type="spellEnd"/>
      <w:r w:rsidR="00F60C14">
        <w:rPr>
          <w:rFonts w:ascii="Arial" w:hAnsi="Arial" w:cs="Arial"/>
          <w:sz w:val="22"/>
        </w:rPr>
        <w:t xml:space="preserve">, </w:t>
      </w:r>
      <w:proofErr w:type="spellStart"/>
      <w:r w:rsidR="00F60C14">
        <w:rPr>
          <w:rFonts w:ascii="Arial" w:hAnsi="Arial" w:cs="Arial"/>
          <w:sz w:val="22"/>
        </w:rPr>
        <w:t>Diadent</w:t>
      </w:r>
      <w:proofErr w:type="spellEnd"/>
      <w:r w:rsidR="00152855">
        <w:rPr>
          <w:rFonts w:ascii="Arial" w:hAnsi="Arial" w:cs="Arial"/>
          <w:sz w:val="22"/>
        </w:rPr>
        <w:t>)</w:t>
      </w:r>
      <w:r w:rsidR="00F60C14">
        <w:rPr>
          <w:rFonts w:ascii="Arial" w:hAnsi="Arial" w:cs="Arial"/>
          <w:sz w:val="22"/>
        </w:rPr>
        <w:t>.</w:t>
      </w:r>
    </w:p>
    <w:p w:rsidR="00800CD6" w:rsidRDefault="006F6D29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caja de </w:t>
      </w:r>
      <w:r w:rsidR="00800CD6">
        <w:rPr>
          <w:rFonts w:ascii="Arial" w:hAnsi="Arial" w:cs="Arial"/>
          <w:sz w:val="22"/>
        </w:rPr>
        <w:t>Conos</w:t>
      </w:r>
      <w:r w:rsidR="00152855">
        <w:rPr>
          <w:rFonts w:ascii="Arial" w:hAnsi="Arial" w:cs="Arial"/>
          <w:sz w:val="22"/>
        </w:rPr>
        <w:t xml:space="preserve"> accesorios</w:t>
      </w:r>
      <w:r w:rsidR="00800CD6">
        <w:rPr>
          <w:rFonts w:ascii="Arial" w:hAnsi="Arial" w:cs="Arial"/>
          <w:sz w:val="22"/>
        </w:rPr>
        <w:t xml:space="preserve"> de gutapercha (</w:t>
      </w:r>
      <w:r>
        <w:rPr>
          <w:rFonts w:ascii="Arial" w:hAnsi="Arial" w:cs="Arial"/>
          <w:sz w:val="22"/>
        </w:rPr>
        <w:t xml:space="preserve">MF, F Meta, </w:t>
      </w:r>
      <w:proofErr w:type="spellStart"/>
      <w:r>
        <w:rPr>
          <w:rFonts w:ascii="Arial" w:hAnsi="Arial" w:cs="Arial"/>
          <w:sz w:val="22"/>
        </w:rPr>
        <w:t>Astident</w:t>
      </w:r>
      <w:proofErr w:type="spellEnd"/>
      <w:r w:rsidR="00F60C14">
        <w:rPr>
          <w:rFonts w:ascii="Arial" w:hAnsi="Arial" w:cs="Arial"/>
          <w:sz w:val="22"/>
        </w:rPr>
        <w:t xml:space="preserve">, </w:t>
      </w:r>
      <w:proofErr w:type="spellStart"/>
      <w:r w:rsidR="00F60C14">
        <w:rPr>
          <w:rFonts w:ascii="Arial" w:hAnsi="Arial" w:cs="Arial"/>
          <w:sz w:val="22"/>
        </w:rPr>
        <w:t>Diadent</w:t>
      </w:r>
      <w:proofErr w:type="spellEnd"/>
      <w:r w:rsidR="00800CD6">
        <w:rPr>
          <w:rFonts w:ascii="Arial" w:hAnsi="Arial" w:cs="Arial"/>
          <w:sz w:val="22"/>
        </w:rPr>
        <w:t>).</w:t>
      </w:r>
      <w:r w:rsidR="00716E80">
        <w:rPr>
          <w:rFonts w:ascii="Arial" w:hAnsi="Arial" w:cs="Arial"/>
          <w:sz w:val="22"/>
        </w:rPr>
        <w:t xml:space="preserve"> (Conos toda la caja roja o toda azul).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Conos de papel </w:t>
      </w:r>
      <w:r w:rsidR="003D3E9D">
        <w:rPr>
          <w:rFonts w:ascii="Arial" w:hAnsi="Arial" w:cs="Arial"/>
          <w:sz w:val="22"/>
        </w:rPr>
        <w:t xml:space="preserve">estériles acondicionados en sobres. </w:t>
      </w:r>
      <w:r w:rsidR="00F60C14">
        <w:rPr>
          <w:rFonts w:ascii="Arial" w:hAnsi="Arial" w:cs="Arial"/>
          <w:sz w:val="22"/>
        </w:rPr>
        <w:t>(cualquier marca).</w:t>
      </w:r>
    </w:p>
    <w:p w:rsidR="00800CD6" w:rsidRDefault="006F6D29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caja de Goma dique. (</w:t>
      </w:r>
      <w:proofErr w:type="spellStart"/>
      <w:r>
        <w:rPr>
          <w:rFonts w:ascii="Arial" w:hAnsi="Arial" w:cs="Arial"/>
          <w:sz w:val="22"/>
        </w:rPr>
        <w:t>Hygienic</w:t>
      </w:r>
      <w:proofErr w:type="spellEnd"/>
      <w:r w:rsidR="00840BA6">
        <w:rPr>
          <w:rFonts w:ascii="Arial" w:hAnsi="Arial" w:cs="Arial"/>
          <w:sz w:val="22"/>
        </w:rPr>
        <w:t xml:space="preserve">, </w:t>
      </w:r>
      <w:proofErr w:type="spellStart"/>
      <w:r w:rsidR="00874BF7">
        <w:rPr>
          <w:rFonts w:ascii="Arial" w:hAnsi="Arial" w:cs="Arial"/>
          <w:sz w:val="22"/>
        </w:rPr>
        <w:t>Sanctuary</w:t>
      </w:r>
      <w:proofErr w:type="spellEnd"/>
      <w:r>
        <w:rPr>
          <w:rFonts w:ascii="Arial" w:hAnsi="Arial" w:cs="Arial"/>
          <w:sz w:val="22"/>
        </w:rPr>
        <w:t>)</w:t>
      </w:r>
      <w:r w:rsidR="00F60C14">
        <w:rPr>
          <w:rFonts w:ascii="Arial" w:hAnsi="Arial" w:cs="Arial"/>
          <w:sz w:val="22"/>
        </w:rPr>
        <w:t>. No se aceptaran otras marcas.</w:t>
      </w:r>
    </w:p>
    <w:p w:rsidR="00800CD6" w:rsidRDefault="003D3E9D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Hilo dental.</w:t>
      </w:r>
    </w:p>
    <w:p w:rsidR="00800CD6" w:rsidRDefault="00800CD6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Picos para eyectores descartables.</w:t>
      </w:r>
    </w:p>
    <w:p w:rsidR="00800CD6" w:rsidRDefault="00F60C14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Placas radiográficas</w:t>
      </w:r>
      <w:r w:rsidR="003E7EDB">
        <w:rPr>
          <w:rFonts w:ascii="Arial" w:hAnsi="Arial" w:cs="Arial"/>
          <w:sz w:val="22"/>
        </w:rPr>
        <w:t xml:space="preserve"> simples</w:t>
      </w:r>
      <w:r>
        <w:rPr>
          <w:rFonts w:ascii="Arial" w:hAnsi="Arial" w:cs="Arial"/>
          <w:sz w:val="22"/>
        </w:rPr>
        <w:t xml:space="preserve"> (no menos de 8 películas por práctico).</w:t>
      </w:r>
    </w:p>
    <w:p w:rsidR="003E7EDB" w:rsidRDefault="003E7EDB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Placas radiográficas dobles. (no menos de 4 películas dobles por práctico).</w:t>
      </w:r>
    </w:p>
    <w:p w:rsidR="006F6D29" w:rsidRDefault="006F6D29" w:rsidP="00800CD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Adhesivo en crema para prótesis dentales (</w:t>
      </w:r>
      <w:proofErr w:type="spellStart"/>
      <w:r>
        <w:rPr>
          <w:rFonts w:ascii="Arial" w:hAnsi="Arial" w:cs="Arial"/>
          <w:sz w:val="22"/>
        </w:rPr>
        <w:t>Dentilac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Protefix</w:t>
      </w:r>
      <w:proofErr w:type="spellEnd"/>
      <w:r>
        <w:rPr>
          <w:rFonts w:ascii="Arial" w:hAnsi="Arial" w:cs="Arial"/>
          <w:sz w:val="22"/>
        </w:rPr>
        <w:t>, Corega)</w:t>
      </w:r>
      <w:r w:rsidR="00F60C14">
        <w:rPr>
          <w:rFonts w:ascii="Arial" w:hAnsi="Arial" w:cs="Arial"/>
          <w:sz w:val="22"/>
        </w:rPr>
        <w:t>.</w:t>
      </w:r>
    </w:p>
    <w:p w:rsidR="00246A75" w:rsidRDefault="002B76ED" w:rsidP="00800CD6">
      <w:p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800CD6" w:rsidRDefault="00800CD6" w:rsidP="00800CD6">
      <w:p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Varios:</w:t>
      </w:r>
      <w:r>
        <w:rPr>
          <w:rFonts w:ascii="Arial" w:hAnsi="Arial" w:cs="Arial"/>
          <w:sz w:val="22"/>
        </w:rPr>
        <w:t xml:space="preserve"> </w:t>
      </w:r>
    </w:p>
    <w:p w:rsidR="00800CD6" w:rsidRDefault="006F6D29" w:rsidP="00800CD6">
      <w:pPr>
        <w:numPr>
          <w:ilvl w:val="0"/>
          <w:numId w:val="2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 Clips para radiografías </w:t>
      </w:r>
      <w:r w:rsidRPr="00F60C14">
        <w:rPr>
          <w:rFonts w:ascii="Arial" w:hAnsi="Arial" w:cs="Arial"/>
          <w:b/>
          <w:sz w:val="22"/>
        </w:rPr>
        <w:t>metálicos</w:t>
      </w:r>
      <w:r w:rsidR="00F60C14" w:rsidRPr="00F60C14">
        <w:rPr>
          <w:rFonts w:ascii="Arial" w:hAnsi="Arial" w:cs="Arial"/>
          <w:b/>
          <w:sz w:val="22"/>
        </w:rPr>
        <w:t>.</w:t>
      </w:r>
    </w:p>
    <w:p w:rsidR="00800CD6" w:rsidRPr="00EE4124" w:rsidRDefault="00F60C14" w:rsidP="00800CD6">
      <w:pPr>
        <w:numPr>
          <w:ilvl w:val="0"/>
          <w:numId w:val="2"/>
        </w:numPr>
        <w:spacing w:after="60" w:line="28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 xml:space="preserve">3 </w:t>
      </w:r>
      <w:r w:rsidR="00800CD6">
        <w:rPr>
          <w:rFonts w:ascii="Arial" w:hAnsi="Arial" w:cs="Arial"/>
          <w:sz w:val="22"/>
        </w:rPr>
        <w:t>Baberos descartables</w:t>
      </w:r>
      <w:r w:rsidR="006F6D29">
        <w:rPr>
          <w:rFonts w:ascii="Arial" w:hAnsi="Arial" w:cs="Arial"/>
          <w:sz w:val="22"/>
        </w:rPr>
        <w:t xml:space="preserve"> de papel</w:t>
      </w:r>
      <w:r>
        <w:rPr>
          <w:rFonts w:ascii="Arial" w:hAnsi="Arial" w:cs="Arial"/>
          <w:sz w:val="22"/>
        </w:rPr>
        <w:t xml:space="preserve"> por práctico.</w:t>
      </w:r>
    </w:p>
    <w:p w:rsidR="00EE4124" w:rsidRDefault="00EE4124" w:rsidP="00800CD6">
      <w:pPr>
        <w:numPr>
          <w:ilvl w:val="0"/>
          <w:numId w:val="2"/>
        </w:numPr>
        <w:spacing w:after="60" w:line="28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 xml:space="preserve">1 Babero plástico para cubrir al paciente tipo capa de peluquero. </w:t>
      </w:r>
    </w:p>
    <w:p w:rsidR="00800CD6" w:rsidRDefault="00F60C14" w:rsidP="00800CD6">
      <w:pPr>
        <w:numPr>
          <w:ilvl w:val="0"/>
          <w:numId w:val="2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Compresas descartables por práctico.</w:t>
      </w:r>
    </w:p>
    <w:p w:rsidR="006F6D29" w:rsidRPr="00836636" w:rsidRDefault="00F60C14" w:rsidP="00800CD6">
      <w:pPr>
        <w:numPr>
          <w:ilvl w:val="0"/>
          <w:numId w:val="2"/>
        </w:numPr>
        <w:spacing w:after="60" w:line="280" w:lineRule="exact"/>
        <w:rPr>
          <w:rFonts w:ascii="Arial" w:hAnsi="Arial" w:cs="Arial"/>
          <w:sz w:val="22"/>
        </w:rPr>
      </w:pPr>
      <w:r w:rsidRPr="00836636">
        <w:rPr>
          <w:rFonts w:ascii="Arial" w:hAnsi="Arial" w:cs="Arial"/>
          <w:sz w:val="22"/>
        </w:rPr>
        <w:t xml:space="preserve">3 </w:t>
      </w:r>
      <w:r w:rsidR="00800CD6" w:rsidRPr="00836636">
        <w:rPr>
          <w:rFonts w:ascii="Arial" w:hAnsi="Arial" w:cs="Arial"/>
          <w:sz w:val="22"/>
        </w:rPr>
        <w:t>Vasos de plástico</w:t>
      </w:r>
      <w:r w:rsidRPr="00836636">
        <w:rPr>
          <w:rFonts w:ascii="Arial" w:hAnsi="Arial" w:cs="Arial"/>
          <w:sz w:val="22"/>
        </w:rPr>
        <w:t xml:space="preserve"> por práctico</w:t>
      </w:r>
      <w:r w:rsidR="00836636" w:rsidRPr="00836636">
        <w:rPr>
          <w:rFonts w:ascii="Arial" w:hAnsi="Arial" w:cs="Arial"/>
          <w:sz w:val="22"/>
        </w:rPr>
        <w:t xml:space="preserve"> </w:t>
      </w:r>
      <w:r w:rsidR="00836636">
        <w:rPr>
          <w:rFonts w:ascii="Arial" w:hAnsi="Arial" w:cs="Arial"/>
          <w:sz w:val="22"/>
        </w:rPr>
        <w:t xml:space="preserve">y </w:t>
      </w:r>
      <w:r w:rsidR="006F6D29" w:rsidRPr="00836636">
        <w:rPr>
          <w:rFonts w:ascii="Arial" w:hAnsi="Arial" w:cs="Arial"/>
          <w:sz w:val="22"/>
        </w:rPr>
        <w:t>Recipiente para residuos.</w:t>
      </w:r>
    </w:p>
    <w:p w:rsidR="007913A9" w:rsidRDefault="007913A9" w:rsidP="00800CD6">
      <w:pPr>
        <w:numPr>
          <w:ilvl w:val="0"/>
          <w:numId w:val="2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Recipiente tipo </w:t>
      </w:r>
      <w:proofErr w:type="spellStart"/>
      <w:r>
        <w:rPr>
          <w:rFonts w:ascii="Arial" w:hAnsi="Arial" w:cs="Arial"/>
          <w:sz w:val="22"/>
        </w:rPr>
        <w:t>Tupperware</w:t>
      </w:r>
      <w:proofErr w:type="spellEnd"/>
      <w:r>
        <w:rPr>
          <w:rFonts w:ascii="Arial" w:hAnsi="Arial" w:cs="Arial"/>
          <w:sz w:val="22"/>
        </w:rPr>
        <w:t xml:space="preserve"> de tapa hermética, donde entre el juego de exploración e instrumental pequeño como </w:t>
      </w:r>
      <w:proofErr w:type="spellStart"/>
      <w:r>
        <w:rPr>
          <w:rFonts w:ascii="Arial" w:hAnsi="Arial" w:cs="Arial"/>
          <w:sz w:val="22"/>
        </w:rPr>
        <w:t>clamps</w:t>
      </w:r>
      <w:proofErr w:type="spellEnd"/>
      <w:r>
        <w:rPr>
          <w:rFonts w:ascii="Arial" w:hAnsi="Arial" w:cs="Arial"/>
          <w:sz w:val="22"/>
        </w:rPr>
        <w:t xml:space="preserve"> y limas.</w:t>
      </w:r>
    </w:p>
    <w:p w:rsidR="00800CD6" w:rsidRDefault="003D3E9D" w:rsidP="00800CD6">
      <w:pPr>
        <w:numPr>
          <w:ilvl w:val="0"/>
          <w:numId w:val="2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Encendedor en buenas condiciones.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3D3E9D" w:rsidTr="00FB1B40">
        <w:tc>
          <w:tcPr>
            <w:tcW w:w="8188" w:type="dxa"/>
          </w:tcPr>
          <w:p w:rsidR="003D3E9D" w:rsidRPr="006B1934" w:rsidRDefault="003D3E9D" w:rsidP="006B1934">
            <w:pPr>
              <w:numPr>
                <w:ilvl w:val="0"/>
                <w:numId w:val="2"/>
              </w:numPr>
              <w:spacing w:after="60" w:line="280" w:lineRule="exact"/>
              <w:rPr>
                <w:rFonts w:ascii="Arial" w:hAnsi="Arial" w:cs="Arial"/>
                <w:sz w:val="22"/>
              </w:rPr>
            </w:pPr>
            <w:bookmarkStart w:id="0" w:name="_GoBack"/>
            <w:r>
              <w:rPr>
                <w:rFonts w:ascii="Arial" w:hAnsi="Arial" w:cs="Arial"/>
                <w:sz w:val="22"/>
              </w:rPr>
              <w:t>1 Turbina</w:t>
            </w:r>
            <w:r w:rsidR="007C4D7D">
              <w:rPr>
                <w:rFonts w:ascii="Arial" w:hAnsi="Arial" w:cs="Arial"/>
                <w:sz w:val="22"/>
              </w:rPr>
              <w:t xml:space="preserve"> y </w:t>
            </w:r>
            <w:r w:rsidR="00836636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="00836636">
              <w:rPr>
                <w:rFonts w:ascii="Arial" w:hAnsi="Arial" w:cs="Arial"/>
                <w:sz w:val="22"/>
              </w:rPr>
              <w:t>Contrángulo</w:t>
            </w:r>
            <w:proofErr w:type="spellEnd"/>
            <w:r w:rsidR="00836636">
              <w:rPr>
                <w:rFonts w:ascii="Arial" w:hAnsi="Arial" w:cs="Arial"/>
                <w:sz w:val="22"/>
              </w:rPr>
              <w:t>.</w:t>
            </w:r>
          </w:p>
        </w:tc>
      </w:tr>
      <w:bookmarkEnd w:id="0"/>
      <w:tr w:rsidR="003D3E9D" w:rsidTr="00FB1B40">
        <w:tc>
          <w:tcPr>
            <w:tcW w:w="8188" w:type="dxa"/>
          </w:tcPr>
          <w:p w:rsidR="003D3E9D" w:rsidRDefault="00836636" w:rsidP="00836636">
            <w:pPr>
              <w:numPr>
                <w:ilvl w:val="0"/>
                <w:numId w:val="2"/>
              </w:numPr>
              <w:spacing w:after="60"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Anteojos de protección, </w:t>
            </w:r>
            <w:r w:rsidR="003D3E9D">
              <w:rPr>
                <w:rFonts w:ascii="Arial" w:hAnsi="Arial" w:cs="Arial"/>
                <w:sz w:val="22"/>
              </w:rPr>
              <w:t>Guantes de látex</w:t>
            </w:r>
            <w:r>
              <w:rPr>
                <w:rFonts w:ascii="Arial" w:hAnsi="Arial" w:cs="Arial"/>
                <w:sz w:val="22"/>
              </w:rPr>
              <w:t xml:space="preserve"> y Barbijos.</w:t>
            </w:r>
          </w:p>
        </w:tc>
      </w:tr>
    </w:tbl>
    <w:p w:rsidR="008123F6" w:rsidRPr="008123F6" w:rsidRDefault="008123F6" w:rsidP="003E18AC">
      <w:pPr>
        <w:spacing w:after="60" w:line="280" w:lineRule="exact"/>
        <w:ind w:left="720"/>
        <w:rPr>
          <w:rFonts w:ascii="Arial" w:hAnsi="Arial" w:cs="Arial"/>
          <w:b/>
          <w:sz w:val="22"/>
        </w:rPr>
      </w:pPr>
    </w:p>
    <w:sectPr w:rsidR="008123F6" w:rsidRPr="008123F6" w:rsidSect="001B1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662"/>
    <w:multiLevelType w:val="hybridMultilevel"/>
    <w:tmpl w:val="69AC41B2"/>
    <w:lvl w:ilvl="0" w:tplc="C736D5B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7C7"/>
    <w:multiLevelType w:val="hybridMultilevel"/>
    <w:tmpl w:val="98ECFE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8A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96B11"/>
    <w:multiLevelType w:val="hybridMultilevel"/>
    <w:tmpl w:val="5A201B22"/>
    <w:lvl w:ilvl="0" w:tplc="15E09F9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306F6"/>
    <w:multiLevelType w:val="hybridMultilevel"/>
    <w:tmpl w:val="B0ECE0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40212"/>
    <w:multiLevelType w:val="singleLevel"/>
    <w:tmpl w:val="C736D5B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67B97CF3"/>
    <w:multiLevelType w:val="hybridMultilevel"/>
    <w:tmpl w:val="A57294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66"/>
    <w:rsid w:val="00060D61"/>
    <w:rsid w:val="0007171C"/>
    <w:rsid w:val="000919A2"/>
    <w:rsid w:val="000A340C"/>
    <w:rsid w:val="000B6128"/>
    <w:rsid w:val="000C4322"/>
    <w:rsid w:val="00114ED8"/>
    <w:rsid w:val="00150B93"/>
    <w:rsid w:val="00152855"/>
    <w:rsid w:val="001B1E65"/>
    <w:rsid w:val="001F4066"/>
    <w:rsid w:val="00232F12"/>
    <w:rsid w:val="00246A75"/>
    <w:rsid w:val="00280B92"/>
    <w:rsid w:val="0029209C"/>
    <w:rsid w:val="002A79DC"/>
    <w:rsid w:val="002B76ED"/>
    <w:rsid w:val="002C6814"/>
    <w:rsid w:val="002F2573"/>
    <w:rsid w:val="003004DF"/>
    <w:rsid w:val="003D3E9D"/>
    <w:rsid w:val="003E18AC"/>
    <w:rsid w:val="003E2C93"/>
    <w:rsid w:val="003E7EDB"/>
    <w:rsid w:val="00417953"/>
    <w:rsid w:val="004A3EFA"/>
    <w:rsid w:val="004B4C7C"/>
    <w:rsid w:val="004F78D7"/>
    <w:rsid w:val="005031E4"/>
    <w:rsid w:val="00505F14"/>
    <w:rsid w:val="00506E16"/>
    <w:rsid w:val="005C1D86"/>
    <w:rsid w:val="005D32EE"/>
    <w:rsid w:val="005E446B"/>
    <w:rsid w:val="00625553"/>
    <w:rsid w:val="00643438"/>
    <w:rsid w:val="006B1934"/>
    <w:rsid w:val="006D3B63"/>
    <w:rsid w:val="006F674A"/>
    <w:rsid w:val="006F6D29"/>
    <w:rsid w:val="00716E80"/>
    <w:rsid w:val="00727DD3"/>
    <w:rsid w:val="00732EC8"/>
    <w:rsid w:val="007913A9"/>
    <w:rsid w:val="0079573D"/>
    <w:rsid w:val="007C3F8C"/>
    <w:rsid w:val="007C4D7D"/>
    <w:rsid w:val="007D25EF"/>
    <w:rsid w:val="00800CD6"/>
    <w:rsid w:val="00805506"/>
    <w:rsid w:val="008123F6"/>
    <w:rsid w:val="008205A6"/>
    <w:rsid w:val="00836636"/>
    <w:rsid w:val="00840BA6"/>
    <w:rsid w:val="00874BF7"/>
    <w:rsid w:val="008C1344"/>
    <w:rsid w:val="008F637B"/>
    <w:rsid w:val="0099334F"/>
    <w:rsid w:val="00995A11"/>
    <w:rsid w:val="009C4D7F"/>
    <w:rsid w:val="009D7556"/>
    <w:rsid w:val="009E1A98"/>
    <w:rsid w:val="00A655C8"/>
    <w:rsid w:val="00A908B1"/>
    <w:rsid w:val="00AA1D67"/>
    <w:rsid w:val="00AC5D8C"/>
    <w:rsid w:val="00B63390"/>
    <w:rsid w:val="00B70051"/>
    <w:rsid w:val="00BA2827"/>
    <w:rsid w:val="00BB19CC"/>
    <w:rsid w:val="00BB2CE6"/>
    <w:rsid w:val="00BE637A"/>
    <w:rsid w:val="00C10D06"/>
    <w:rsid w:val="00C60311"/>
    <w:rsid w:val="00C77779"/>
    <w:rsid w:val="00CC59A2"/>
    <w:rsid w:val="00CF2EA1"/>
    <w:rsid w:val="00D307E4"/>
    <w:rsid w:val="00D603CE"/>
    <w:rsid w:val="00DA16A1"/>
    <w:rsid w:val="00DC370B"/>
    <w:rsid w:val="00E15B92"/>
    <w:rsid w:val="00E54690"/>
    <w:rsid w:val="00EA0410"/>
    <w:rsid w:val="00EC7E95"/>
    <w:rsid w:val="00EE166C"/>
    <w:rsid w:val="00EE4124"/>
    <w:rsid w:val="00F079A3"/>
    <w:rsid w:val="00F256CE"/>
    <w:rsid w:val="00F435BA"/>
    <w:rsid w:val="00F60C14"/>
    <w:rsid w:val="00F64495"/>
    <w:rsid w:val="00F6570D"/>
    <w:rsid w:val="00FB1B40"/>
    <w:rsid w:val="00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D6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800CD6"/>
    <w:pPr>
      <w:keepNext/>
      <w:jc w:val="center"/>
      <w:outlineLvl w:val="2"/>
    </w:pPr>
    <w:rPr>
      <w:b/>
      <w:sz w:val="20"/>
      <w:szCs w:val="20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8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82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65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5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D6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800CD6"/>
    <w:pPr>
      <w:keepNext/>
      <w:jc w:val="center"/>
      <w:outlineLvl w:val="2"/>
    </w:pPr>
    <w:rPr>
      <w:b/>
      <w:sz w:val="20"/>
      <w:szCs w:val="20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8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82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65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6F44-1869-4FAC-BB84-F062C9B8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ENDODONCIA EN PIEZAS MULTICANALICULARES</vt:lpstr>
    </vt:vector>
  </TitlesOfParts>
  <Company>-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ENDODONCIA EN PIEZAS MULTICANALICULARES</dc:title>
  <dc:creator>Endodoncia A</dc:creator>
  <cp:lastModifiedBy>Cecilia</cp:lastModifiedBy>
  <cp:revision>11</cp:revision>
  <cp:lastPrinted>2019-12-01T19:49:00Z</cp:lastPrinted>
  <dcterms:created xsi:type="dcterms:W3CDTF">2019-03-18T02:46:00Z</dcterms:created>
  <dcterms:modified xsi:type="dcterms:W3CDTF">2019-12-01T19:51:00Z</dcterms:modified>
</cp:coreProperties>
</file>