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2078" w14:textId="5E7A25B9" w:rsidR="00F12BDF" w:rsidRPr="00940657" w:rsidRDefault="00940657" w:rsidP="00940657">
      <w:pPr>
        <w:jc w:val="center"/>
        <w:rPr>
          <w:b/>
          <w:bCs/>
          <w:lang w:val="es-ES"/>
        </w:rPr>
      </w:pPr>
      <w:bookmarkStart w:id="0" w:name="_GoBack"/>
      <w:bookmarkEnd w:id="0"/>
      <w:r w:rsidRPr="00940657">
        <w:rPr>
          <w:b/>
          <w:bCs/>
          <w:lang w:val="es-ES"/>
        </w:rPr>
        <w:t>Universidad Católica de Córdoba</w:t>
      </w:r>
    </w:p>
    <w:p w14:paraId="7787F2FD" w14:textId="46D5C02F" w:rsidR="00940657" w:rsidRPr="00940657" w:rsidRDefault="00940657" w:rsidP="00940657">
      <w:pPr>
        <w:jc w:val="center"/>
        <w:rPr>
          <w:b/>
          <w:bCs/>
          <w:lang w:val="es-ES"/>
        </w:rPr>
      </w:pPr>
      <w:r w:rsidRPr="00940657">
        <w:rPr>
          <w:b/>
          <w:bCs/>
          <w:lang w:val="es-ES"/>
        </w:rPr>
        <w:t>Facultad Ciencias de la Salud</w:t>
      </w:r>
    </w:p>
    <w:p w14:paraId="564111BD" w14:textId="6D47097D" w:rsidR="00940657" w:rsidRPr="00940657" w:rsidRDefault="00940657" w:rsidP="00940657">
      <w:pPr>
        <w:jc w:val="center"/>
        <w:rPr>
          <w:b/>
          <w:bCs/>
          <w:lang w:val="es-ES"/>
        </w:rPr>
      </w:pPr>
      <w:r w:rsidRPr="00940657">
        <w:rPr>
          <w:b/>
          <w:bCs/>
          <w:lang w:val="es-ES"/>
        </w:rPr>
        <w:t xml:space="preserve">Carrera de </w:t>
      </w:r>
      <w:r w:rsidR="00C92726">
        <w:rPr>
          <w:b/>
          <w:bCs/>
          <w:lang w:val="es-ES"/>
        </w:rPr>
        <w:t>M</w:t>
      </w:r>
      <w:r w:rsidRPr="00940657">
        <w:rPr>
          <w:b/>
          <w:bCs/>
          <w:lang w:val="es-ES"/>
        </w:rPr>
        <w:t>edicina</w:t>
      </w:r>
    </w:p>
    <w:p w14:paraId="6A8F42BA" w14:textId="160A85CC" w:rsidR="00940657" w:rsidRPr="00940657" w:rsidRDefault="00940657" w:rsidP="00940657">
      <w:pPr>
        <w:jc w:val="center"/>
        <w:rPr>
          <w:b/>
          <w:bCs/>
          <w:lang w:val="es-ES"/>
        </w:rPr>
      </w:pPr>
      <w:r w:rsidRPr="00940657">
        <w:rPr>
          <w:b/>
          <w:bCs/>
          <w:lang w:val="es-ES"/>
        </w:rPr>
        <w:t>Catedra de Anatomía Normal</w:t>
      </w:r>
    </w:p>
    <w:p w14:paraId="12904E47" w14:textId="2CBBB2E9" w:rsidR="00940657" w:rsidRDefault="00940657" w:rsidP="00940657">
      <w:pPr>
        <w:jc w:val="center"/>
        <w:rPr>
          <w:b/>
          <w:bCs/>
          <w:lang w:val="es-ES"/>
        </w:rPr>
      </w:pPr>
      <w:r w:rsidRPr="00940657">
        <w:rPr>
          <w:b/>
          <w:bCs/>
          <w:lang w:val="es-ES"/>
        </w:rPr>
        <w:t>Examen Final</w:t>
      </w:r>
    </w:p>
    <w:p w14:paraId="0F2CE152" w14:textId="77777777" w:rsidR="00940657" w:rsidRDefault="00940657" w:rsidP="00940657">
      <w:pPr>
        <w:jc w:val="center"/>
        <w:rPr>
          <w:b/>
          <w:bCs/>
          <w:lang w:val="es-ES"/>
        </w:rPr>
      </w:pPr>
    </w:p>
    <w:p w14:paraId="164E9AA4" w14:textId="4CA89156" w:rsidR="00940657" w:rsidRPr="00127541" w:rsidRDefault="00940657" w:rsidP="00940657">
      <w:pPr>
        <w:rPr>
          <w:b/>
          <w:bCs/>
          <w:u w:val="single"/>
          <w:lang w:val="es-ES"/>
        </w:rPr>
      </w:pPr>
      <w:r w:rsidRPr="00127541">
        <w:rPr>
          <w:b/>
          <w:bCs/>
          <w:u w:val="single"/>
          <w:lang w:val="es-ES"/>
        </w:rPr>
        <w:t>El examen final consta de dos instancias:</w:t>
      </w:r>
    </w:p>
    <w:p w14:paraId="5961F1D3" w14:textId="47A46979" w:rsidR="00940657" w:rsidRDefault="00940657" w:rsidP="00127541">
      <w:pPr>
        <w:rPr>
          <w:lang w:val="es-ES"/>
        </w:rPr>
      </w:pPr>
      <w:r w:rsidRPr="00127541">
        <w:rPr>
          <w:b/>
          <w:bCs/>
          <w:lang w:val="es-ES"/>
        </w:rPr>
        <w:t>Instancia Practica:</w:t>
      </w:r>
      <w:r>
        <w:rPr>
          <w:lang w:val="es-ES"/>
        </w:rPr>
        <w:t xml:space="preserve"> </w:t>
      </w:r>
      <w:r w:rsidR="00127541" w:rsidRPr="00127541">
        <w:rPr>
          <w:i/>
          <w:iCs/>
          <w:lang w:val="es-ES"/>
        </w:rPr>
        <w:t>solo</w:t>
      </w:r>
      <w:r w:rsidRPr="00127541">
        <w:rPr>
          <w:i/>
          <w:iCs/>
          <w:lang w:val="es-ES"/>
        </w:rPr>
        <w:t xml:space="preserve"> alumnos que no hayan alcanzado la promoción</w:t>
      </w:r>
      <w:r>
        <w:rPr>
          <w:lang w:val="es-ES"/>
        </w:rPr>
        <w:t>.</w:t>
      </w:r>
      <w:r w:rsidR="00127541">
        <w:rPr>
          <w:lang w:val="es-ES"/>
        </w:rPr>
        <w:t xml:space="preserve"> </w:t>
      </w:r>
      <w:r>
        <w:rPr>
          <w:lang w:val="es-ES"/>
        </w:rPr>
        <w:t xml:space="preserve">Consta de 12 </w:t>
      </w:r>
      <w:r w:rsidR="00127541">
        <w:rPr>
          <w:lang w:val="es-ES"/>
        </w:rPr>
        <w:t xml:space="preserve">imágenes en la cual deben colocar el nombre de la estructura o el elemento señalado. Cuentan con 1.5 minutos por imagen. Deben responder correctamente un mínimo de 6 para aprobar. </w:t>
      </w:r>
    </w:p>
    <w:p w14:paraId="3298A8B0" w14:textId="2D495DE9" w:rsidR="0089307C" w:rsidRDefault="0089307C" w:rsidP="0089307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Promoción para alumnos 2022: 6.5 o más de promedio</w:t>
      </w:r>
    </w:p>
    <w:p w14:paraId="6218EA1B" w14:textId="0B195700" w:rsidR="0089307C" w:rsidRPr="0089307C" w:rsidRDefault="0089307C" w:rsidP="0089307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Promoción para alumnos 2023: 6.25 o más de promedio  </w:t>
      </w:r>
    </w:p>
    <w:p w14:paraId="2E1E34A1" w14:textId="749F087B" w:rsidR="00127541" w:rsidRPr="00940657" w:rsidRDefault="00127541" w:rsidP="00127541">
      <w:pPr>
        <w:rPr>
          <w:lang w:val="es-ES"/>
        </w:rPr>
      </w:pPr>
      <w:r w:rsidRPr="00127541">
        <w:rPr>
          <w:b/>
          <w:bCs/>
          <w:lang w:val="es-ES"/>
        </w:rPr>
        <w:t>Instancia Teórica:</w:t>
      </w:r>
      <w:r>
        <w:rPr>
          <w:lang w:val="es-ES"/>
        </w:rPr>
        <w:t xml:space="preserve"> </w:t>
      </w:r>
      <w:r w:rsidRPr="00127541">
        <w:rPr>
          <w:i/>
          <w:iCs/>
          <w:lang w:val="es-ES"/>
        </w:rPr>
        <w:t>alumnos</w:t>
      </w:r>
      <w:r w:rsidR="0089307C">
        <w:rPr>
          <w:i/>
          <w:iCs/>
          <w:lang w:val="es-ES"/>
        </w:rPr>
        <w:t xml:space="preserve"> que cursaron 2021,</w:t>
      </w:r>
      <w:r w:rsidRPr="00127541">
        <w:rPr>
          <w:i/>
          <w:iCs/>
          <w:lang w:val="es-ES"/>
        </w:rPr>
        <w:t xml:space="preserve"> promocionados</w:t>
      </w:r>
      <w:r w:rsidR="0089307C">
        <w:rPr>
          <w:i/>
          <w:iCs/>
          <w:lang w:val="es-ES"/>
        </w:rPr>
        <w:t xml:space="preserve"> 2022 y 2023</w:t>
      </w:r>
      <w:r w:rsidRPr="00127541">
        <w:rPr>
          <w:i/>
          <w:iCs/>
          <w:lang w:val="es-ES"/>
        </w:rPr>
        <w:t xml:space="preserve"> y aquellos que hayan aprobado la instancia práctica</w:t>
      </w:r>
      <w:r>
        <w:rPr>
          <w:lang w:val="es-ES"/>
        </w:rPr>
        <w:t xml:space="preserve">. Consiste en un examen oral a desarrollar con preguntas cerradas y abiertas. </w:t>
      </w:r>
    </w:p>
    <w:p w14:paraId="0BE5D1DA" w14:textId="77777777" w:rsidR="00940657" w:rsidRPr="00940657" w:rsidRDefault="00940657">
      <w:pPr>
        <w:rPr>
          <w:lang w:val="es-ES"/>
        </w:rPr>
      </w:pPr>
    </w:p>
    <w:sectPr w:rsidR="00940657" w:rsidRPr="009406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E4F6C"/>
    <w:multiLevelType w:val="hybridMultilevel"/>
    <w:tmpl w:val="6AE4340C"/>
    <w:lvl w:ilvl="0" w:tplc="2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57"/>
    <w:rsid w:val="00127541"/>
    <w:rsid w:val="004A4CA2"/>
    <w:rsid w:val="0089307C"/>
    <w:rsid w:val="00940657"/>
    <w:rsid w:val="00C92726"/>
    <w:rsid w:val="00F1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D1A5"/>
  <w15:chartTrackingRefBased/>
  <w15:docId w15:val="{845254D8-B010-41B9-B489-1A5FDDEB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Carolina Gramajo</cp:lastModifiedBy>
  <cp:revision>2</cp:revision>
  <dcterms:created xsi:type="dcterms:W3CDTF">2023-11-30T14:20:00Z</dcterms:created>
  <dcterms:modified xsi:type="dcterms:W3CDTF">2023-11-30T14:20:00Z</dcterms:modified>
</cp:coreProperties>
</file>